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067BF9" w:rsidTr="00747B37">
        <w:trPr>
          <w:trHeight w:val="3438"/>
        </w:trPr>
        <w:tc>
          <w:tcPr>
            <w:tcW w:w="7196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3E4119" w:rsidRPr="00067BF9">
              <w:rPr>
                <w:sz w:val="24"/>
                <w:szCs w:val="24"/>
              </w:rPr>
              <w:t>3</w:t>
            </w:r>
            <w:r w:rsidR="007E6D10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7E6D10">
              <w:rPr>
                <w:sz w:val="24"/>
                <w:szCs w:val="24"/>
              </w:rPr>
              <w:t>декаб</w:t>
            </w:r>
            <w:r w:rsidR="004938E6" w:rsidRPr="00067BF9">
              <w:rPr>
                <w:sz w:val="24"/>
                <w:szCs w:val="24"/>
              </w:rPr>
              <w:t>ря</w:t>
            </w:r>
            <w:r w:rsidR="00D9356B" w:rsidRPr="00067BF9">
              <w:rPr>
                <w:sz w:val="24"/>
                <w:szCs w:val="24"/>
              </w:rPr>
              <w:t xml:space="preserve"> 201</w:t>
            </w:r>
            <w:r w:rsidR="00521469" w:rsidRPr="00067BF9">
              <w:rPr>
                <w:sz w:val="24"/>
                <w:szCs w:val="24"/>
              </w:rPr>
              <w:t>9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3F1FEE" w:rsidRPr="00067BF9" w:rsidRDefault="000B4136" w:rsidP="004938E6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8332F5" w:rsidRPr="00067BF9">
              <w:rPr>
                <w:sz w:val="24"/>
                <w:szCs w:val="24"/>
              </w:rPr>
              <w:t xml:space="preserve"> </w:t>
            </w:r>
            <w:r w:rsidR="00E00C6A" w:rsidRPr="00067BF9">
              <w:rPr>
                <w:sz w:val="24"/>
                <w:szCs w:val="24"/>
              </w:rPr>
              <w:t>6</w:t>
            </w:r>
            <w:r w:rsidR="007E6D10">
              <w:rPr>
                <w:sz w:val="24"/>
                <w:szCs w:val="24"/>
              </w:rPr>
              <w:t>0</w:t>
            </w:r>
            <w:r w:rsidR="003E4119" w:rsidRPr="00067BF9">
              <w:rPr>
                <w:sz w:val="24"/>
                <w:szCs w:val="24"/>
              </w:rPr>
              <w:t>2</w:t>
            </w:r>
          </w:p>
          <w:p w:rsidR="00BD31A2" w:rsidRDefault="00BD31A2" w:rsidP="003F1FEE">
            <w:pPr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7E6D10" w:rsidRDefault="007E6D10" w:rsidP="003F1FEE">
            <w:pPr>
              <w:rPr>
                <w:sz w:val="24"/>
                <w:szCs w:val="24"/>
              </w:rPr>
            </w:pPr>
          </w:p>
          <w:p w:rsidR="007E6D10" w:rsidRPr="00067BF9" w:rsidRDefault="007E6D10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3E4119" w:rsidRPr="00067BF9">
              <w:rPr>
                <w:b/>
                <w:sz w:val="24"/>
                <w:szCs w:val="24"/>
              </w:rPr>
              <w:t>ДЕКАБ</w:t>
            </w:r>
            <w:r w:rsidR="008332F5" w:rsidRPr="00067BF9">
              <w:rPr>
                <w:b/>
                <w:sz w:val="24"/>
                <w:szCs w:val="24"/>
              </w:rPr>
              <w:t>РЬ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067BF9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 xml:space="preserve"> </w:t>
      </w:r>
      <w:r w:rsidR="00681427" w:rsidRPr="00067BF9">
        <w:rPr>
          <w:b/>
          <w:sz w:val="24"/>
          <w:szCs w:val="24"/>
        </w:rPr>
        <w:t>Но</w:t>
      </w:r>
      <w:r w:rsidR="006D2338" w:rsidRPr="00067BF9">
        <w:rPr>
          <w:b/>
          <w:sz w:val="24"/>
          <w:szCs w:val="24"/>
        </w:rPr>
        <w:t xml:space="preserve">мер закупки: № </w:t>
      </w:r>
      <w:r w:rsidR="00AF5AB5" w:rsidRPr="00067BF9">
        <w:rPr>
          <w:b/>
          <w:color w:val="000000"/>
          <w:sz w:val="24"/>
          <w:szCs w:val="24"/>
        </w:rPr>
        <w:t>34020000331901</w:t>
      </w:r>
      <w:r w:rsidR="003E4119" w:rsidRPr="00067BF9">
        <w:rPr>
          <w:b/>
          <w:color w:val="000000"/>
          <w:sz w:val="24"/>
          <w:szCs w:val="24"/>
        </w:rPr>
        <w:t>5152</w:t>
      </w:r>
      <w:r w:rsidR="00683987" w:rsidRPr="00067BF9">
        <w:rPr>
          <w:b/>
          <w:color w:val="000000"/>
          <w:sz w:val="24"/>
          <w:szCs w:val="24"/>
        </w:rPr>
        <w:t>0001</w:t>
      </w:r>
      <w:r w:rsidR="00681427" w:rsidRPr="00067BF9">
        <w:rPr>
          <w:b/>
          <w:sz w:val="24"/>
          <w:szCs w:val="24"/>
        </w:rPr>
        <w:t xml:space="preserve"> (электронный аукцион);</w:t>
      </w:r>
    </w:p>
    <w:p w:rsidR="00681427" w:rsidRPr="00067BF9" w:rsidRDefault="00681427" w:rsidP="00681427">
      <w:pPr>
        <w:ind w:left="300"/>
        <w:jc w:val="center"/>
        <w:rPr>
          <w:sz w:val="24"/>
          <w:szCs w:val="24"/>
        </w:rPr>
      </w:pPr>
    </w:p>
    <w:p w:rsidR="003E4119" w:rsidRPr="00067BF9" w:rsidRDefault="00681427" w:rsidP="003E4119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>Наименование объекта закупки:</w:t>
      </w:r>
      <w:r w:rsidRPr="00067BF9">
        <w:rPr>
          <w:sz w:val="24"/>
          <w:szCs w:val="24"/>
        </w:rPr>
        <w:t xml:space="preserve"> </w:t>
      </w:r>
      <w:r w:rsidR="003E4119" w:rsidRPr="00067BF9">
        <w:rPr>
          <w:b/>
          <w:sz w:val="24"/>
          <w:szCs w:val="24"/>
        </w:rPr>
        <w:t xml:space="preserve">На поставку офисной техники (Ноутбуки) </w:t>
      </w:r>
    </w:p>
    <w:p w:rsidR="00681427" w:rsidRPr="00067BF9" w:rsidRDefault="00681427" w:rsidP="003E4119">
      <w:pPr>
        <w:pStyle w:val="12"/>
        <w:spacing w:after="0" w:line="280" w:lineRule="exact"/>
        <w:ind w:right="-595" w:firstLine="0"/>
        <w:jc w:val="center"/>
        <w:rPr>
          <w:b/>
          <w:sz w:val="24"/>
          <w:szCs w:val="24"/>
        </w:rPr>
      </w:pPr>
    </w:p>
    <w:p w:rsidR="003E4119" w:rsidRPr="00067BF9" w:rsidRDefault="00681427" w:rsidP="00067BF9">
      <w:pPr>
        <w:pStyle w:val="216"/>
        <w:tabs>
          <w:tab w:val="left" w:pos="9355"/>
        </w:tabs>
        <w:ind w:right="-1" w:firstLine="567"/>
        <w:rPr>
          <w:rFonts w:ascii="Times New Roman" w:hAnsi="Times New Roman"/>
          <w:szCs w:val="24"/>
        </w:rPr>
      </w:pPr>
      <w:r w:rsidRPr="00067BF9">
        <w:rPr>
          <w:rFonts w:ascii="Times New Roman" w:hAnsi="Times New Roman"/>
          <w:b/>
          <w:szCs w:val="24"/>
        </w:rPr>
        <w:t>Срок поставки товара:</w:t>
      </w:r>
      <w:r w:rsidR="00AF47E3" w:rsidRPr="00067BF9">
        <w:rPr>
          <w:rFonts w:ascii="Times New Roman" w:hAnsi="Times New Roman"/>
          <w:szCs w:val="24"/>
        </w:rPr>
        <w:t xml:space="preserve"> </w:t>
      </w:r>
      <w:r w:rsidR="003E4119" w:rsidRPr="00067BF9">
        <w:rPr>
          <w:rFonts w:ascii="Times New Roman" w:hAnsi="Times New Roman"/>
          <w:szCs w:val="24"/>
        </w:rPr>
        <w:t xml:space="preserve">Период поставки Товара составляет </w:t>
      </w:r>
      <w:r w:rsidR="003E4119" w:rsidRPr="00067BF9">
        <w:rPr>
          <w:rFonts w:ascii="Times New Roman" w:hAnsi="Times New Roman"/>
          <w:b/>
          <w:szCs w:val="24"/>
        </w:rPr>
        <w:t>5 (Пять) рабочих дней</w:t>
      </w:r>
      <w:r w:rsidR="003E4119" w:rsidRPr="00067BF9">
        <w:rPr>
          <w:rFonts w:ascii="Times New Roman" w:hAnsi="Times New Roman"/>
          <w:szCs w:val="24"/>
        </w:rPr>
        <w:t xml:space="preserve"> с момента подписания настоящего Контракта.</w:t>
      </w:r>
    </w:p>
    <w:p w:rsidR="008332F5" w:rsidRPr="00067BF9" w:rsidRDefault="003E4119" w:rsidP="00067BF9">
      <w:pPr>
        <w:pStyle w:val="216"/>
        <w:tabs>
          <w:tab w:val="left" w:pos="9355"/>
        </w:tabs>
        <w:ind w:right="-1" w:firstLine="567"/>
        <w:rPr>
          <w:rFonts w:ascii="Times New Roman" w:hAnsi="Times New Roman"/>
          <w:szCs w:val="24"/>
        </w:rPr>
      </w:pPr>
      <w:r w:rsidRPr="00067BF9">
        <w:rPr>
          <w:rFonts w:ascii="Times New Roman" w:hAnsi="Times New Roman"/>
          <w:szCs w:val="24"/>
        </w:rPr>
        <w:t xml:space="preserve"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</w:t>
      </w:r>
      <w:proofErr w:type="spellStart"/>
      <w:r w:rsidRPr="00067BF9">
        <w:rPr>
          <w:rFonts w:ascii="Times New Roman" w:hAnsi="Times New Roman"/>
          <w:szCs w:val="24"/>
        </w:rPr>
        <w:t>Товара</w:t>
      </w:r>
      <w:proofErr w:type="gramStart"/>
      <w:r w:rsidRPr="00067BF9">
        <w:rPr>
          <w:rFonts w:ascii="Times New Roman" w:hAnsi="Times New Roman"/>
          <w:szCs w:val="24"/>
        </w:rPr>
        <w:t>.П</w:t>
      </w:r>
      <w:proofErr w:type="gramEnd"/>
      <w:r w:rsidRPr="00067BF9">
        <w:rPr>
          <w:rFonts w:ascii="Times New Roman" w:hAnsi="Times New Roman"/>
          <w:szCs w:val="24"/>
        </w:rPr>
        <w:t>оставщик</w:t>
      </w:r>
      <w:proofErr w:type="spellEnd"/>
      <w:r w:rsidRPr="00067BF9">
        <w:rPr>
          <w:rFonts w:ascii="Times New Roman" w:hAnsi="Times New Roman"/>
          <w:szCs w:val="24"/>
        </w:rPr>
        <w:t xml:space="preserve"> осуществляет доставку Товара до склада Заказчика: 612412, Кировская область, ул. Исполкомовская, д.109</w:t>
      </w:r>
      <w:r w:rsidR="00E00C6A" w:rsidRPr="00067BF9">
        <w:rPr>
          <w:rFonts w:ascii="Times New Roman" w:hAnsi="Times New Roman"/>
          <w:color w:val="000000"/>
          <w:szCs w:val="24"/>
        </w:rPr>
        <w:t>.</w:t>
      </w:r>
    </w:p>
    <w:p w:rsidR="00681427" w:rsidRPr="00067BF9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067BF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067BF9">
        <w:rPr>
          <w:rFonts w:ascii="Times New Roman" w:hAnsi="Times New Roman"/>
          <w:b/>
          <w:szCs w:val="24"/>
        </w:rPr>
        <w:t xml:space="preserve"> </w:t>
      </w:r>
      <w:r w:rsidR="000A05A6" w:rsidRPr="00067BF9">
        <w:rPr>
          <w:rFonts w:ascii="Times New Roman" w:hAnsi="Times New Roman"/>
          <w:b/>
          <w:szCs w:val="24"/>
        </w:rPr>
        <w:t xml:space="preserve"> </w:t>
      </w:r>
      <w:r w:rsidR="003E4119" w:rsidRPr="00067BF9">
        <w:rPr>
          <w:rFonts w:ascii="Times New Roman" w:hAnsi="Times New Roman"/>
          <w:b/>
          <w:szCs w:val="24"/>
        </w:rPr>
        <w:t>221 070</w:t>
      </w:r>
      <w:r w:rsidR="00D4214C" w:rsidRPr="00067BF9">
        <w:rPr>
          <w:rFonts w:ascii="Times New Roman" w:hAnsi="Times New Roman"/>
          <w:szCs w:val="24"/>
        </w:rPr>
        <w:t>,</w:t>
      </w:r>
      <w:r w:rsidR="00AF47E3" w:rsidRPr="00067BF9">
        <w:rPr>
          <w:rFonts w:ascii="Times New Roman" w:hAnsi="Times New Roman"/>
          <w:szCs w:val="24"/>
        </w:rPr>
        <w:t>0</w:t>
      </w:r>
      <w:r w:rsidR="00D4214C" w:rsidRPr="00067BF9">
        <w:rPr>
          <w:rFonts w:ascii="Times New Roman" w:hAnsi="Times New Roman"/>
          <w:szCs w:val="24"/>
        </w:rPr>
        <w:t>0</w:t>
      </w:r>
      <w:r w:rsidRPr="00067BF9">
        <w:rPr>
          <w:rFonts w:ascii="Times New Roman" w:hAnsi="Times New Roman"/>
          <w:szCs w:val="24"/>
        </w:rPr>
        <w:t xml:space="preserve"> руб. </w:t>
      </w:r>
    </w:p>
    <w:p w:rsidR="00681427" w:rsidRPr="00067BF9" w:rsidRDefault="00681427" w:rsidP="00067BF9">
      <w:pPr>
        <w:ind w:firstLine="567"/>
        <w:rPr>
          <w:sz w:val="24"/>
          <w:szCs w:val="24"/>
        </w:rPr>
      </w:pPr>
      <w:r w:rsidRPr="00067BF9">
        <w:rPr>
          <w:b/>
          <w:sz w:val="24"/>
          <w:szCs w:val="24"/>
        </w:rPr>
        <w:t>Дата заключения контракта:</w:t>
      </w:r>
      <w:r w:rsidR="003B270E" w:rsidRPr="00067BF9">
        <w:rPr>
          <w:b/>
          <w:sz w:val="24"/>
          <w:szCs w:val="24"/>
        </w:rPr>
        <w:t xml:space="preserve">  </w:t>
      </w:r>
      <w:r w:rsidR="003E4119" w:rsidRPr="00067BF9">
        <w:rPr>
          <w:sz w:val="24"/>
          <w:szCs w:val="24"/>
        </w:rPr>
        <w:t>1</w:t>
      </w:r>
      <w:r w:rsidR="00E00C6A" w:rsidRPr="00067BF9">
        <w:rPr>
          <w:sz w:val="24"/>
          <w:szCs w:val="24"/>
        </w:rPr>
        <w:t>2</w:t>
      </w:r>
      <w:r w:rsidRPr="00067BF9">
        <w:rPr>
          <w:sz w:val="24"/>
          <w:szCs w:val="24"/>
        </w:rPr>
        <w:t>.</w:t>
      </w:r>
      <w:r w:rsidR="00AF5AB5" w:rsidRPr="00067BF9">
        <w:rPr>
          <w:sz w:val="24"/>
          <w:szCs w:val="24"/>
        </w:rPr>
        <w:t>1</w:t>
      </w:r>
      <w:r w:rsidR="003E4119" w:rsidRPr="00067BF9">
        <w:rPr>
          <w:sz w:val="24"/>
          <w:szCs w:val="24"/>
        </w:rPr>
        <w:t>2</w:t>
      </w:r>
      <w:r w:rsidR="00521469" w:rsidRPr="00067BF9">
        <w:rPr>
          <w:sz w:val="24"/>
          <w:szCs w:val="24"/>
        </w:rPr>
        <w:t>.2019</w:t>
      </w:r>
      <w:r w:rsidRPr="00067BF9">
        <w:rPr>
          <w:sz w:val="24"/>
          <w:szCs w:val="24"/>
        </w:rPr>
        <w:t xml:space="preserve">г. </w:t>
      </w:r>
    </w:p>
    <w:p w:rsidR="00681427" w:rsidRPr="00067BF9" w:rsidRDefault="00681427" w:rsidP="00067BF9">
      <w:pPr>
        <w:ind w:firstLine="567"/>
        <w:rPr>
          <w:bCs/>
          <w:iCs/>
          <w:sz w:val="24"/>
          <w:szCs w:val="24"/>
        </w:rPr>
      </w:pPr>
      <w:r w:rsidRPr="00067BF9">
        <w:rPr>
          <w:b/>
          <w:sz w:val="24"/>
          <w:szCs w:val="24"/>
        </w:rPr>
        <w:t>Наименование поставщика:</w:t>
      </w:r>
      <w:r w:rsidR="003B270E" w:rsidRPr="00067BF9">
        <w:rPr>
          <w:sz w:val="24"/>
          <w:szCs w:val="24"/>
        </w:rPr>
        <w:t xml:space="preserve">  </w:t>
      </w:r>
      <w:r w:rsidR="004938E6" w:rsidRPr="00067BF9">
        <w:rPr>
          <w:b/>
          <w:sz w:val="24"/>
          <w:szCs w:val="24"/>
        </w:rPr>
        <w:t>ООО</w:t>
      </w:r>
      <w:r w:rsidR="006D2338" w:rsidRPr="00067BF9">
        <w:rPr>
          <w:sz w:val="24"/>
          <w:szCs w:val="24"/>
        </w:rPr>
        <w:t xml:space="preserve"> </w:t>
      </w:r>
      <w:r w:rsidR="006D2338" w:rsidRPr="00067BF9">
        <w:rPr>
          <w:b/>
          <w:sz w:val="24"/>
          <w:szCs w:val="24"/>
        </w:rPr>
        <w:t>«</w:t>
      </w:r>
      <w:r w:rsidR="003E4119" w:rsidRPr="00067BF9">
        <w:rPr>
          <w:rStyle w:val="textspanview"/>
          <w:b/>
          <w:color w:val="000000"/>
          <w:sz w:val="24"/>
          <w:szCs w:val="24"/>
        </w:rPr>
        <w:t>КОСМОС</w:t>
      </w:r>
      <w:r w:rsidR="006D2338" w:rsidRPr="00067BF9">
        <w:rPr>
          <w:b/>
          <w:sz w:val="24"/>
          <w:szCs w:val="24"/>
        </w:rPr>
        <w:t>»</w:t>
      </w:r>
      <w:r w:rsidR="00521469" w:rsidRPr="00067BF9">
        <w:rPr>
          <w:b/>
          <w:sz w:val="24"/>
          <w:szCs w:val="24"/>
        </w:rPr>
        <w:t>.</w:t>
      </w:r>
    </w:p>
    <w:p w:rsidR="00436FEC" w:rsidRPr="00067BF9" w:rsidRDefault="00681427" w:rsidP="00067BF9">
      <w:pPr>
        <w:ind w:firstLine="567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>Цена контракта:</w:t>
      </w:r>
      <w:r w:rsidR="003B270E" w:rsidRPr="00067BF9">
        <w:rPr>
          <w:b/>
          <w:sz w:val="24"/>
          <w:szCs w:val="24"/>
        </w:rPr>
        <w:t xml:space="preserve">  </w:t>
      </w:r>
      <w:r w:rsidR="003E4119" w:rsidRPr="00067BF9">
        <w:rPr>
          <w:b/>
          <w:sz w:val="24"/>
          <w:szCs w:val="24"/>
        </w:rPr>
        <w:t>170 780</w:t>
      </w:r>
      <w:r w:rsidR="00E53335" w:rsidRPr="00067BF9">
        <w:rPr>
          <w:b/>
          <w:sz w:val="24"/>
          <w:szCs w:val="24"/>
        </w:rPr>
        <w:t>,</w:t>
      </w:r>
      <w:r w:rsidR="003E4119" w:rsidRPr="00067BF9">
        <w:rPr>
          <w:b/>
          <w:sz w:val="24"/>
          <w:szCs w:val="24"/>
        </w:rPr>
        <w:t>00</w:t>
      </w:r>
      <w:r w:rsidRPr="00067BF9">
        <w:rPr>
          <w:sz w:val="24"/>
          <w:szCs w:val="24"/>
        </w:rPr>
        <w:t xml:space="preserve"> руб.</w:t>
      </w:r>
    </w:p>
    <w:p w:rsidR="00681427" w:rsidRPr="00067BF9" w:rsidRDefault="00681427" w:rsidP="00067BF9">
      <w:pPr>
        <w:ind w:firstLine="567"/>
        <w:rPr>
          <w:sz w:val="24"/>
          <w:szCs w:val="24"/>
        </w:rPr>
      </w:pPr>
      <w:r w:rsidRPr="00067BF9">
        <w:rPr>
          <w:b/>
          <w:sz w:val="24"/>
          <w:szCs w:val="24"/>
        </w:rPr>
        <w:t>Срок исполнения контракта:</w:t>
      </w:r>
      <w:r w:rsidR="003B270E" w:rsidRPr="00067BF9">
        <w:rPr>
          <w:sz w:val="24"/>
          <w:szCs w:val="24"/>
        </w:rPr>
        <w:t xml:space="preserve">  </w:t>
      </w:r>
      <w:r w:rsidRPr="00067BF9">
        <w:rPr>
          <w:sz w:val="24"/>
          <w:szCs w:val="24"/>
        </w:rPr>
        <w:t xml:space="preserve">С момента подписания и </w:t>
      </w:r>
      <w:r w:rsidR="003E4119" w:rsidRPr="00067BF9">
        <w:rPr>
          <w:b/>
          <w:sz w:val="24"/>
          <w:szCs w:val="24"/>
        </w:rPr>
        <w:t>действует до 31</w:t>
      </w:r>
      <w:r w:rsidR="00AF47E3" w:rsidRPr="00067BF9">
        <w:rPr>
          <w:b/>
          <w:sz w:val="24"/>
          <w:szCs w:val="24"/>
        </w:rPr>
        <w:t xml:space="preserve"> </w:t>
      </w:r>
      <w:r w:rsidR="004938E6" w:rsidRPr="00067BF9">
        <w:rPr>
          <w:b/>
          <w:sz w:val="24"/>
          <w:szCs w:val="24"/>
        </w:rPr>
        <w:t>декабря</w:t>
      </w:r>
      <w:r w:rsidR="00E00C6A" w:rsidRPr="00067BF9">
        <w:rPr>
          <w:b/>
          <w:sz w:val="24"/>
          <w:szCs w:val="24"/>
        </w:rPr>
        <w:t xml:space="preserve"> 2019</w:t>
      </w:r>
      <w:r w:rsidR="00AF47E3" w:rsidRPr="00067BF9">
        <w:rPr>
          <w:b/>
          <w:sz w:val="24"/>
          <w:szCs w:val="24"/>
        </w:rPr>
        <w:t xml:space="preserve"> года</w:t>
      </w:r>
      <w:r w:rsidRPr="00067BF9">
        <w:rPr>
          <w:sz w:val="24"/>
          <w:szCs w:val="24"/>
        </w:rPr>
        <w:t>.</w:t>
      </w:r>
    </w:p>
    <w:p w:rsidR="003E4119" w:rsidRPr="00067BF9" w:rsidRDefault="003E4119" w:rsidP="00A47795">
      <w:pPr>
        <w:ind w:firstLine="851"/>
        <w:rPr>
          <w:sz w:val="24"/>
          <w:szCs w:val="24"/>
        </w:rPr>
      </w:pPr>
    </w:p>
    <w:p w:rsidR="007E6D10" w:rsidRDefault="007E6D10" w:rsidP="003E4119">
      <w:pPr>
        <w:jc w:val="center"/>
        <w:rPr>
          <w:b/>
          <w:sz w:val="24"/>
          <w:szCs w:val="24"/>
        </w:rPr>
      </w:pPr>
    </w:p>
    <w:p w:rsidR="007E6D10" w:rsidRDefault="007E6D10" w:rsidP="003E4119">
      <w:pPr>
        <w:jc w:val="center"/>
        <w:rPr>
          <w:b/>
          <w:sz w:val="24"/>
          <w:szCs w:val="24"/>
        </w:rPr>
      </w:pPr>
    </w:p>
    <w:p w:rsidR="007E6D10" w:rsidRDefault="007E6D10" w:rsidP="003E4119">
      <w:pPr>
        <w:jc w:val="center"/>
        <w:rPr>
          <w:b/>
          <w:sz w:val="24"/>
          <w:szCs w:val="24"/>
        </w:rPr>
      </w:pPr>
    </w:p>
    <w:p w:rsidR="007E6D10" w:rsidRDefault="007E6D10" w:rsidP="003E4119">
      <w:pPr>
        <w:jc w:val="center"/>
        <w:rPr>
          <w:b/>
          <w:sz w:val="24"/>
          <w:szCs w:val="24"/>
        </w:rPr>
      </w:pPr>
    </w:p>
    <w:p w:rsidR="003E4119" w:rsidRPr="00067BF9" w:rsidRDefault="003E4119" w:rsidP="003E4119">
      <w:pPr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lastRenderedPageBreak/>
        <w:t>СПЕЦИФИКАЦИЯ</w:t>
      </w:r>
    </w:p>
    <w:tbl>
      <w:tblPr>
        <w:tblW w:w="511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8"/>
        <w:gridCol w:w="4643"/>
        <w:gridCol w:w="2126"/>
        <w:gridCol w:w="1702"/>
        <w:gridCol w:w="2837"/>
        <w:gridCol w:w="2266"/>
      </w:tblGrid>
      <w:tr w:rsidR="007E6D10" w:rsidRPr="00E9237E" w:rsidTr="007E6D10">
        <w:tc>
          <w:tcPr>
            <w:tcW w:w="837" w:type="pct"/>
          </w:tcPr>
          <w:p w:rsidR="007E6D10" w:rsidRPr="00250975" w:rsidRDefault="007E6D10" w:rsidP="008D266E">
            <w:pPr>
              <w:jc w:val="center"/>
              <w:rPr>
                <w:sz w:val="16"/>
                <w:szCs w:val="16"/>
              </w:rPr>
            </w:pPr>
            <w:r w:rsidRPr="00250975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2076" w:type="pct"/>
            <w:gridSpan w:val="2"/>
          </w:tcPr>
          <w:p w:rsidR="007E6D10" w:rsidRPr="00250975" w:rsidRDefault="007E6D10" w:rsidP="008D266E">
            <w:pPr>
              <w:jc w:val="center"/>
              <w:rPr>
                <w:sz w:val="16"/>
                <w:szCs w:val="16"/>
              </w:rPr>
            </w:pPr>
            <w:r w:rsidRPr="00250975">
              <w:rPr>
                <w:sz w:val="16"/>
                <w:szCs w:val="16"/>
              </w:rPr>
              <w:t>цена за единицу продукции, рублей</w:t>
            </w:r>
          </w:p>
        </w:tc>
        <w:tc>
          <w:tcPr>
            <w:tcW w:w="522" w:type="pct"/>
          </w:tcPr>
          <w:p w:rsidR="007E6D10" w:rsidRPr="00250975" w:rsidRDefault="007E6D10" w:rsidP="008D266E">
            <w:pPr>
              <w:jc w:val="center"/>
              <w:rPr>
                <w:sz w:val="16"/>
                <w:szCs w:val="16"/>
              </w:rPr>
            </w:pPr>
            <w:r w:rsidRPr="0025097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70" w:type="pct"/>
          </w:tcPr>
          <w:p w:rsidR="007E6D10" w:rsidRPr="00250975" w:rsidRDefault="007E6D10" w:rsidP="008D266E">
            <w:pPr>
              <w:jc w:val="center"/>
              <w:rPr>
                <w:sz w:val="16"/>
                <w:szCs w:val="16"/>
              </w:rPr>
            </w:pPr>
            <w:r w:rsidRPr="00250975">
              <w:rPr>
                <w:sz w:val="16"/>
                <w:szCs w:val="16"/>
              </w:rPr>
              <w:t>Количество закупаемой продукции</w:t>
            </w:r>
          </w:p>
        </w:tc>
        <w:tc>
          <w:tcPr>
            <w:tcW w:w="695" w:type="pct"/>
          </w:tcPr>
          <w:p w:rsidR="007E6D10" w:rsidRPr="00250975" w:rsidRDefault="007E6D10" w:rsidP="008D266E">
            <w:pPr>
              <w:jc w:val="center"/>
              <w:rPr>
                <w:sz w:val="16"/>
                <w:szCs w:val="16"/>
              </w:rPr>
            </w:pPr>
            <w:r w:rsidRPr="00250975">
              <w:rPr>
                <w:sz w:val="16"/>
                <w:szCs w:val="16"/>
              </w:rPr>
              <w:t>цена за позицию, рублей</w:t>
            </w:r>
          </w:p>
        </w:tc>
      </w:tr>
      <w:tr w:rsidR="007E6D10" w:rsidRPr="00E9237E" w:rsidTr="007E6D10">
        <w:trPr>
          <w:trHeight w:val="195"/>
        </w:trPr>
        <w:tc>
          <w:tcPr>
            <w:tcW w:w="837" w:type="pct"/>
            <w:vMerge w:val="restart"/>
            <w:vAlign w:val="center"/>
          </w:tcPr>
          <w:p w:rsidR="007E6D10" w:rsidRPr="007E6D10" w:rsidRDefault="007E6D10" w:rsidP="008D266E">
            <w:pPr>
              <w:jc w:val="center"/>
            </w:pPr>
            <w:r w:rsidRPr="007E6D10">
              <w:t>Ноутбук</w:t>
            </w: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Вид накопителя: SSHD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522" w:type="pct"/>
            <w:vMerge w:val="restart"/>
            <w:vAlign w:val="center"/>
          </w:tcPr>
          <w:p w:rsidR="007E6D10" w:rsidRPr="007E6D10" w:rsidRDefault="007E6D10" w:rsidP="008D266E">
            <w:pPr>
              <w:jc w:val="center"/>
              <w:rPr>
                <w:sz w:val="24"/>
                <w:szCs w:val="24"/>
              </w:rPr>
            </w:pPr>
            <w:r w:rsidRPr="007E6D10">
              <w:rPr>
                <w:sz w:val="24"/>
                <w:szCs w:val="24"/>
              </w:rPr>
              <w:t>штука</w:t>
            </w:r>
          </w:p>
        </w:tc>
        <w:tc>
          <w:tcPr>
            <w:tcW w:w="870" w:type="pct"/>
            <w:vMerge w:val="restart"/>
            <w:vAlign w:val="center"/>
          </w:tcPr>
          <w:p w:rsidR="007E6D10" w:rsidRPr="007E6D10" w:rsidRDefault="007E6D10" w:rsidP="008D266E">
            <w:pPr>
              <w:jc w:val="center"/>
              <w:rPr>
                <w:sz w:val="24"/>
                <w:szCs w:val="24"/>
              </w:rPr>
            </w:pPr>
            <w:r w:rsidRPr="007E6D10">
              <w:rPr>
                <w:sz w:val="24"/>
                <w:szCs w:val="24"/>
              </w:rPr>
              <w:t>5</w:t>
            </w:r>
          </w:p>
        </w:tc>
        <w:tc>
          <w:tcPr>
            <w:tcW w:w="695" w:type="pct"/>
            <w:vMerge w:val="restart"/>
            <w:vAlign w:val="center"/>
          </w:tcPr>
          <w:p w:rsidR="007E6D10" w:rsidRPr="007E6D10" w:rsidRDefault="007E6D10" w:rsidP="008D266E">
            <w:pPr>
              <w:jc w:val="center"/>
              <w:rPr>
                <w:sz w:val="24"/>
                <w:szCs w:val="24"/>
              </w:rPr>
            </w:pPr>
            <w:r w:rsidRPr="007E6D10">
              <w:rPr>
                <w:sz w:val="24"/>
                <w:szCs w:val="24"/>
              </w:rPr>
              <w:t>34156,00</w:t>
            </w:r>
          </w:p>
        </w:tc>
      </w:tr>
      <w:tr w:rsidR="007E6D10" w:rsidRPr="00E9237E" w:rsidTr="007E6D10">
        <w:trPr>
          <w:trHeight w:val="200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диагонали, дюйм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64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Минимальный размер диагонали, дюйм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08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Объем HD</w:t>
            </w:r>
            <w:r w:rsidRPr="007E6D10">
              <w:rPr>
                <w:lang w:val="en-US"/>
              </w:rPr>
              <w:t>D+SSD</w:t>
            </w:r>
            <w:r w:rsidRPr="007E6D10">
              <w:t>, Гб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jc w:val="center"/>
            </w:pPr>
            <w:r w:rsidRPr="007E6D10">
              <w:rPr>
                <w:lang w:val="en-US"/>
              </w:rPr>
              <w:t>10</w:t>
            </w:r>
            <w:r w:rsidRPr="007E6D10">
              <w:t>00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58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Объем оперативной памяти, Гб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jc w:val="center"/>
            </w:pPr>
            <w:r w:rsidRPr="007E6D10">
              <w:t>8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44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Разрешение экрана, пиксель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Pr>
              <w:jc w:val="center"/>
            </w:pPr>
            <w:r w:rsidRPr="007E6D10">
              <w:t>1600x900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52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2076" w:type="pct"/>
            <w:gridSpan w:val="2"/>
            <w:vAlign w:val="center"/>
          </w:tcPr>
          <w:p w:rsidR="007E6D10" w:rsidRPr="007E6D10" w:rsidRDefault="007E6D10" w:rsidP="007E6D1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10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80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Покрытие экрана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>Матовое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46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Линейка процессора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proofErr w:type="spellStart"/>
            <w:r w:rsidRPr="007E6D10">
              <w:t>Intel</w:t>
            </w:r>
            <w:proofErr w:type="spellEnd"/>
            <w:r w:rsidRPr="007E6D10">
              <w:t xml:space="preserve"> </w:t>
            </w:r>
            <w:proofErr w:type="spellStart"/>
            <w:r w:rsidRPr="007E6D10">
              <w:t>Core</w:t>
            </w:r>
            <w:proofErr w:type="spellEnd"/>
            <w:r w:rsidRPr="007E6D10">
              <w:t xml:space="preserve"> i3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49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 xml:space="preserve">Количество ядер процессора, </w:t>
            </w:r>
            <w:proofErr w:type="spellStart"/>
            <w:proofErr w:type="gramStart"/>
            <w:r w:rsidRPr="007E6D10">
              <w:t>шт</w:t>
            </w:r>
            <w:proofErr w:type="spellEnd"/>
            <w:proofErr w:type="gramEnd"/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>2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82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Кэш L3, Мб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 xml:space="preserve"> 4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199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Тип оперативной памяти: DDR4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>Наличие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32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>Частота оперативной памяти, МГц</w:t>
            </w:r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>2400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7E6D10" w:rsidRPr="00E9237E" w:rsidTr="007E6D10">
        <w:trPr>
          <w:trHeight w:val="236"/>
        </w:trPr>
        <w:tc>
          <w:tcPr>
            <w:tcW w:w="837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E6D10" w:rsidRPr="007E6D10" w:rsidRDefault="007E6D10" w:rsidP="007E6D10">
            <w:r w:rsidRPr="007E6D10">
              <w:t xml:space="preserve">Гарантия, </w:t>
            </w:r>
            <w:proofErr w:type="spellStart"/>
            <w:proofErr w:type="gramStart"/>
            <w:r w:rsidRPr="007E6D10">
              <w:t>мес</w:t>
            </w:r>
            <w:proofErr w:type="spellEnd"/>
            <w:proofErr w:type="gramEnd"/>
          </w:p>
        </w:tc>
        <w:tc>
          <w:tcPr>
            <w:tcW w:w="652" w:type="pct"/>
            <w:vAlign w:val="center"/>
          </w:tcPr>
          <w:p w:rsidR="007E6D10" w:rsidRPr="007E6D10" w:rsidRDefault="007E6D10" w:rsidP="007E6D10">
            <w:r w:rsidRPr="007E6D10">
              <w:t>12</w:t>
            </w:r>
          </w:p>
        </w:tc>
        <w:tc>
          <w:tcPr>
            <w:tcW w:w="522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870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  <w:tc>
          <w:tcPr>
            <w:tcW w:w="695" w:type="pct"/>
            <w:vMerge/>
            <w:vAlign w:val="center"/>
          </w:tcPr>
          <w:p w:rsidR="007E6D10" w:rsidRPr="007E6D10" w:rsidRDefault="007E6D10" w:rsidP="008D266E">
            <w:pPr>
              <w:jc w:val="center"/>
            </w:pPr>
          </w:p>
        </w:tc>
      </w:tr>
      <w:tr w:rsidR="003E4119" w:rsidRPr="00E9237E" w:rsidTr="003E4119">
        <w:tc>
          <w:tcPr>
            <w:tcW w:w="4305" w:type="pct"/>
            <w:gridSpan w:val="5"/>
          </w:tcPr>
          <w:p w:rsidR="003E4119" w:rsidRPr="007E6D10" w:rsidRDefault="003E4119" w:rsidP="008D266E">
            <w:pPr>
              <w:jc w:val="right"/>
              <w:rPr>
                <w:b/>
                <w:sz w:val="24"/>
                <w:szCs w:val="24"/>
              </w:rPr>
            </w:pPr>
            <w:r w:rsidRPr="007E6D1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95" w:type="pct"/>
          </w:tcPr>
          <w:p w:rsidR="003E4119" w:rsidRPr="007E6D10" w:rsidRDefault="003E4119" w:rsidP="008D266E">
            <w:pPr>
              <w:jc w:val="center"/>
              <w:rPr>
                <w:b/>
                <w:sz w:val="24"/>
                <w:szCs w:val="24"/>
              </w:rPr>
            </w:pPr>
            <w:r w:rsidRPr="007E6D10">
              <w:rPr>
                <w:b/>
                <w:sz w:val="24"/>
                <w:szCs w:val="24"/>
              </w:rPr>
              <w:t>170 780,00</w:t>
            </w:r>
          </w:p>
        </w:tc>
      </w:tr>
    </w:tbl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9425A4" w:rsidRDefault="00681427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Но</w:t>
      </w:r>
      <w:r w:rsidR="003B270E" w:rsidRPr="009425A4">
        <w:rPr>
          <w:b/>
          <w:sz w:val="24"/>
          <w:szCs w:val="24"/>
        </w:rPr>
        <w:t xml:space="preserve">мер закупки: № </w:t>
      </w:r>
      <w:r w:rsidR="00AF5AB5" w:rsidRPr="009425A4">
        <w:rPr>
          <w:b/>
          <w:color w:val="000000"/>
          <w:sz w:val="24"/>
          <w:szCs w:val="24"/>
          <w:shd w:val="clear" w:color="auto" w:fill="FFFFFF"/>
        </w:rPr>
        <w:t>034020000331901</w:t>
      </w:r>
      <w:r w:rsidR="003E4119" w:rsidRPr="009425A4">
        <w:rPr>
          <w:b/>
          <w:color w:val="000000"/>
          <w:sz w:val="24"/>
          <w:szCs w:val="24"/>
          <w:shd w:val="clear" w:color="auto" w:fill="FFFFFF"/>
        </w:rPr>
        <w:t>51780001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681427" w:rsidRPr="009425A4" w:rsidRDefault="00681427" w:rsidP="00852160">
      <w:pPr>
        <w:ind w:firstLine="708"/>
        <w:jc w:val="center"/>
        <w:rPr>
          <w:sz w:val="24"/>
          <w:szCs w:val="24"/>
        </w:rPr>
      </w:pPr>
    </w:p>
    <w:p w:rsidR="009401C6" w:rsidRPr="009425A4" w:rsidRDefault="00681427" w:rsidP="009401C6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Наименование объекта закупки</w:t>
      </w:r>
      <w:r w:rsidRPr="009425A4">
        <w:rPr>
          <w:sz w:val="24"/>
          <w:szCs w:val="24"/>
        </w:rPr>
        <w:t xml:space="preserve">: </w:t>
      </w:r>
      <w:r w:rsidR="009401C6" w:rsidRPr="009425A4">
        <w:rPr>
          <w:b/>
          <w:sz w:val="24"/>
          <w:szCs w:val="24"/>
        </w:rPr>
        <w:t>На поставку лекарственных препаратов для медицинского применения (</w:t>
      </w:r>
      <w:proofErr w:type="spellStart"/>
      <w:r w:rsidR="009401C6" w:rsidRPr="009425A4">
        <w:rPr>
          <w:b/>
          <w:sz w:val="24"/>
          <w:szCs w:val="24"/>
        </w:rPr>
        <w:t>Артикаин+</w:t>
      </w:r>
      <w:proofErr w:type="spellEnd"/>
      <w:r w:rsidR="009401C6" w:rsidRPr="009425A4">
        <w:rPr>
          <w:b/>
          <w:sz w:val="24"/>
          <w:szCs w:val="24"/>
        </w:rPr>
        <w:t>[</w:t>
      </w:r>
      <w:proofErr w:type="spellStart"/>
      <w:r w:rsidR="009401C6" w:rsidRPr="009425A4">
        <w:rPr>
          <w:b/>
          <w:sz w:val="24"/>
          <w:szCs w:val="24"/>
        </w:rPr>
        <w:t>Эпинефрин</w:t>
      </w:r>
      <w:proofErr w:type="spellEnd"/>
      <w:r w:rsidR="009401C6" w:rsidRPr="009425A4">
        <w:rPr>
          <w:b/>
          <w:sz w:val="24"/>
          <w:szCs w:val="24"/>
        </w:rPr>
        <w:t>]).</w:t>
      </w:r>
    </w:p>
    <w:p w:rsidR="00681427" w:rsidRPr="009425A4" w:rsidRDefault="00681427" w:rsidP="009401C6">
      <w:pPr>
        <w:pStyle w:val="12"/>
        <w:spacing w:after="0" w:line="280" w:lineRule="exact"/>
        <w:ind w:right="-595" w:firstLine="0"/>
        <w:rPr>
          <w:b/>
          <w:sz w:val="24"/>
          <w:szCs w:val="24"/>
        </w:rPr>
      </w:pPr>
    </w:p>
    <w:p w:rsidR="00E53335" w:rsidRPr="009425A4" w:rsidRDefault="00681427" w:rsidP="00067BF9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9425A4">
        <w:rPr>
          <w:b/>
          <w:sz w:val="24"/>
          <w:szCs w:val="24"/>
        </w:rPr>
        <w:t>Срок поставки товара:</w:t>
      </w:r>
      <w:r w:rsidRPr="009425A4">
        <w:rPr>
          <w:sz w:val="24"/>
          <w:szCs w:val="24"/>
        </w:rPr>
        <w:t xml:space="preserve"> </w:t>
      </w:r>
      <w:r w:rsidR="009401C6" w:rsidRPr="009425A4">
        <w:rPr>
          <w:sz w:val="24"/>
          <w:szCs w:val="24"/>
        </w:rPr>
        <w:t xml:space="preserve">Поставка Товара осуществляется по заявкам Заказчика </w:t>
      </w:r>
      <w:r w:rsidR="009401C6" w:rsidRPr="009425A4">
        <w:rPr>
          <w:b/>
          <w:sz w:val="24"/>
          <w:szCs w:val="24"/>
        </w:rPr>
        <w:t>в течение 7 календарных дней с момента направления заявки</w:t>
      </w:r>
      <w:r w:rsidR="009401C6" w:rsidRPr="009425A4">
        <w:rPr>
          <w:sz w:val="24"/>
          <w:szCs w:val="24"/>
        </w:rPr>
        <w:t xml:space="preserve">, с разгрузкой транспортного средства, по адресу: Кировская область, Зуевский район, </w:t>
      </w:r>
      <w:proofErr w:type="gramStart"/>
      <w:r w:rsidR="009401C6" w:rsidRPr="009425A4">
        <w:rPr>
          <w:sz w:val="24"/>
          <w:szCs w:val="24"/>
        </w:rPr>
        <w:t>г</w:t>
      </w:r>
      <w:proofErr w:type="gramEnd"/>
      <w:r w:rsidR="009401C6" w:rsidRPr="009425A4">
        <w:rPr>
          <w:sz w:val="24"/>
          <w:szCs w:val="24"/>
        </w:rPr>
        <w:t>. Зуевка, ул. Исполкомовская, д.109.</w:t>
      </w:r>
    </w:p>
    <w:p w:rsidR="00681427" w:rsidRPr="009425A4" w:rsidRDefault="00681427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9425A4">
        <w:rPr>
          <w:rFonts w:ascii="Times New Roman" w:hAnsi="Times New Roman"/>
          <w:szCs w:val="24"/>
        </w:rPr>
        <w:t xml:space="preserve">  </w:t>
      </w:r>
      <w:r w:rsidR="009401C6" w:rsidRPr="009425A4">
        <w:rPr>
          <w:rFonts w:ascii="Times New Roman" w:hAnsi="Times New Roman"/>
          <w:b/>
          <w:szCs w:val="24"/>
        </w:rPr>
        <w:t>337 425</w:t>
      </w:r>
      <w:r w:rsidRPr="009425A4">
        <w:rPr>
          <w:rFonts w:ascii="Times New Roman" w:hAnsi="Times New Roman"/>
          <w:b/>
          <w:szCs w:val="24"/>
        </w:rPr>
        <w:t>,</w:t>
      </w:r>
      <w:r w:rsidR="00165505" w:rsidRPr="009425A4">
        <w:rPr>
          <w:rFonts w:ascii="Times New Roman" w:hAnsi="Times New Roman"/>
          <w:szCs w:val="24"/>
        </w:rPr>
        <w:t>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681427" w:rsidRPr="009425A4" w:rsidRDefault="00681427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="00D4214C" w:rsidRPr="009425A4">
        <w:rPr>
          <w:sz w:val="24"/>
          <w:szCs w:val="24"/>
        </w:rPr>
        <w:t xml:space="preserve"> </w:t>
      </w:r>
      <w:r w:rsidR="007531E7" w:rsidRPr="009425A4">
        <w:rPr>
          <w:sz w:val="24"/>
          <w:szCs w:val="24"/>
        </w:rPr>
        <w:t xml:space="preserve"> </w:t>
      </w:r>
      <w:r w:rsidR="00E00C6A" w:rsidRPr="009425A4">
        <w:rPr>
          <w:sz w:val="24"/>
          <w:szCs w:val="24"/>
        </w:rPr>
        <w:t>0</w:t>
      </w:r>
      <w:r w:rsidR="009401C6" w:rsidRPr="009425A4">
        <w:rPr>
          <w:sz w:val="24"/>
          <w:szCs w:val="24"/>
        </w:rPr>
        <w:t>5</w:t>
      </w:r>
      <w:r w:rsidRPr="009425A4">
        <w:rPr>
          <w:sz w:val="24"/>
          <w:szCs w:val="24"/>
        </w:rPr>
        <w:t>.</w:t>
      </w:r>
      <w:r w:rsidR="00AF5AB5" w:rsidRPr="009425A4">
        <w:rPr>
          <w:sz w:val="24"/>
          <w:szCs w:val="24"/>
        </w:rPr>
        <w:t>1</w:t>
      </w:r>
      <w:r w:rsidR="009401C6" w:rsidRPr="009425A4">
        <w:rPr>
          <w:sz w:val="24"/>
          <w:szCs w:val="24"/>
        </w:rPr>
        <w:t>2</w:t>
      </w:r>
      <w:r w:rsidR="00521469" w:rsidRPr="009425A4">
        <w:rPr>
          <w:sz w:val="24"/>
          <w:szCs w:val="24"/>
        </w:rPr>
        <w:t>.2019</w:t>
      </w:r>
      <w:r w:rsidRPr="009425A4">
        <w:rPr>
          <w:sz w:val="24"/>
          <w:szCs w:val="24"/>
        </w:rPr>
        <w:t xml:space="preserve">г. </w:t>
      </w:r>
    </w:p>
    <w:p w:rsidR="00681427" w:rsidRPr="009425A4" w:rsidRDefault="00681427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="00990B7C" w:rsidRPr="009425A4">
        <w:rPr>
          <w:sz w:val="24"/>
          <w:szCs w:val="24"/>
        </w:rPr>
        <w:t xml:space="preserve"> </w:t>
      </w:r>
      <w:r w:rsidR="00990B7C" w:rsidRPr="00067BF9">
        <w:rPr>
          <w:sz w:val="24"/>
          <w:szCs w:val="24"/>
        </w:rPr>
        <w:t>ООО</w:t>
      </w:r>
      <w:r w:rsidRPr="00067BF9">
        <w:rPr>
          <w:sz w:val="24"/>
          <w:szCs w:val="24"/>
        </w:rPr>
        <w:t xml:space="preserve"> «</w:t>
      </w:r>
      <w:r w:rsidR="009401C6" w:rsidRPr="00067BF9">
        <w:rPr>
          <w:sz w:val="24"/>
          <w:szCs w:val="24"/>
        </w:rPr>
        <w:t>БАС-торг</w:t>
      </w:r>
      <w:r w:rsidRPr="00067BF9">
        <w:rPr>
          <w:sz w:val="24"/>
          <w:szCs w:val="24"/>
        </w:rPr>
        <w:t>».</w:t>
      </w:r>
    </w:p>
    <w:p w:rsidR="00681427" w:rsidRPr="009425A4" w:rsidRDefault="00681427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="00475332" w:rsidRPr="009425A4">
        <w:rPr>
          <w:sz w:val="24"/>
          <w:szCs w:val="24"/>
        </w:rPr>
        <w:t xml:space="preserve">  </w:t>
      </w:r>
      <w:r w:rsidR="009401C6" w:rsidRPr="009425A4">
        <w:rPr>
          <w:b/>
          <w:sz w:val="24"/>
          <w:szCs w:val="24"/>
        </w:rPr>
        <w:t>215 766</w:t>
      </w:r>
      <w:r w:rsidRPr="009425A4">
        <w:rPr>
          <w:sz w:val="24"/>
          <w:szCs w:val="24"/>
        </w:rPr>
        <w:t>,</w:t>
      </w:r>
      <w:r w:rsidR="009401C6" w:rsidRPr="009425A4">
        <w:rPr>
          <w:sz w:val="24"/>
          <w:szCs w:val="24"/>
        </w:rPr>
        <w:t>28</w:t>
      </w:r>
      <w:r w:rsidRPr="009425A4">
        <w:rPr>
          <w:sz w:val="24"/>
          <w:szCs w:val="24"/>
        </w:rPr>
        <w:t xml:space="preserve"> руб. </w:t>
      </w:r>
    </w:p>
    <w:p w:rsidR="00681427" w:rsidRPr="009425A4" w:rsidRDefault="00681427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="009401C6" w:rsidRPr="009425A4">
        <w:rPr>
          <w:b/>
          <w:sz w:val="24"/>
          <w:szCs w:val="24"/>
        </w:rPr>
        <w:t>действует до 31</w:t>
      </w:r>
      <w:r w:rsidR="00FF33F1" w:rsidRPr="009425A4">
        <w:rPr>
          <w:b/>
          <w:sz w:val="24"/>
          <w:szCs w:val="24"/>
        </w:rPr>
        <w:t xml:space="preserve"> </w:t>
      </w:r>
      <w:r w:rsidR="00AF5AB5" w:rsidRPr="009425A4">
        <w:rPr>
          <w:b/>
          <w:sz w:val="24"/>
          <w:szCs w:val="24"/>
        </w:rPr>
        <w:t>дека</w:t>
      </w:r>
      <w:r w:rsidR="00063EF2" w:rsidRPr="009425A4">
        <w:rPr>
          <w:b/>
          <w:sz w:val="24"/>
          <w:szCs w:val="24"/>
        </w:rPr>
        <w:t>б</w:t>
      </w:r>
      <w:r w:rsidR="00FF33F1" w:rsidRPr="009425A4">
        <w:rPr>
          <w:b/>
          <w:sz w:val="24"/>
          <w:szCs w:val="24"/>
        </w:rPr>
        <w:t>ря 2019 года</w:t>
      </w:r>
      <w:r w:rsidRPr="009425A4">
        <w:rPr>
          <w:sz w:val="24"/>
          <w:szCs w:val="24"/>
        </w:rPr>
        <w:t>.</w:t>
      </w:r>
    </w:p>
    <w:p w:rsidR="00063EF2" w:rsidRPr="009425A4" w:rsidRDefault="00063EF2" w:rsidP="00E00C6A">
      <w:pPr>
        <w:rPr>
          <w:b/>
          <w:sz w:val="24"/>
          <w:szCs w:val="24"/>
        </w:rPr>
      </w:pPr>
    </w:p>
    <w:p w:rsidR="009401C6" w:rsidRPr="009425A4" w:rsidRDefault="009401C6" w:rsidP="009401C6">
      <w:p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1644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276"/>
        <w:gridCol w:w="1418"/>
        <w:gridCol w:w="3402"/>
        <w:gridCol w:w="1134"/>
        <w:gridCol w:w="850"/>
        <w:gridCol w:w="709"/>
        <w:gridCol w:w="850"/>
        <w:gridCol w:w="709"/>
        <w:gridCol w:w="709"/>
        <w:gridCol w:w="1134"/>
        <w:gridCol w:w="992"/>
        <w:gridCol w:w="1134"/>
      </w:tblGrid>
      <w:tr w:rsidR="009401C6" w:rsidRPr="006A2F72" w:rsidTr="007E6D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6A2F7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A2F72">
              <w:rPr>
                <w:sz w:val="16"/>
                <w:szCs w:val="16"/>
              </w:rPr>
              <w:t>/</w:t>
            </w:r>
            <w:proofErr w:type="spellStart"/>
            <w:r w:rsidRPr="006A2F7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Стоимость, в том числе</w:t>
            </w:r>
          </w:p>
        </w:tc>
      </w:tr>
      <w:tr w:rsidR="009401C6" w:rsidRPr="006A2F72" w:rsidTr="007E6D10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6A2F72">
              <w:rPr>
                <w:sz w:val="16"/>
                <w:szCs w:val="16"/>
              </w:rPr>
              <w:t>группировочное</w:t>
            </w:r>
            <w:proofErr w:type="spellEnd"/>
            <w:r w:rsidRPr="006A2F72">
              <w:rPr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итого</w:t>
            </w:r>
          </w:p>
        </w:tc>
      </w:tr>
      <w:tr w:rsidR="009401C6" w:rsidRPr="006A2F72" w:rsidTr="007E6D10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C6" w:rsidRPr="006A2F72" w:rsidRDefault="009401C6" w:rsidP="008D266E">
            <w:pPr>
              <w:rPr>
                <w:sz w:val="16"/>
                <w:szCs w:val="16"/>
              </w:rPr>
            </w:pPr>
            <w:r w:rsidRPr="006A2F72">
              <w:rPr>
                <w:sz w:val="16"/>
                <w:szCs w:val="16"/>
              </w:rPr>
              <w:t>14</w:t>
            </w:r>
          </w:p>
        </w:tc>
      </w:tr>
      <w:tr w:rsidR="009401C6" w:rsidRPr="006A2F72" w:rsidTr="007E6D10">
        <w:trPr>
          <w:trHeight w:val="6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r w:rsidRPr="00EB0290"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Default="009401C6" w:rsidP="008D266E">
            <w:pPr>
              <w:rPr>
                <w:color w:val="000000"/>
              </w:rPr>
            </w:pPr>
            <w:proofErr w:type="spellStart"/>
            <w:r w:rsidRPr="00EB0290">
              <w:rPr>
                <w:color w:val="000000"/>
              </w:rPr>
              <w:t>Артикаин+</w:t>
            </w:r>
            <w:proofErr w:type="spellEnd"/>
          </w:p>
          <w:p w:rsidR="009401C6" w:rsidRPr="00EB0290" w:rsidRDefault="009401C6" w:rsidP="008D266E">
            <w:r w:rsidRPr="00EB0290">
              <w:rPr>
                <w:color w:val="000000"/>
              </w:rPr>
              <w:t>[</w:t>
            </w:r>
            <w:proofErr w:type="spellStart"/>
            <w:r w:rsidRPr="00EB0290">
              <w:rPr>
                <w:color w:val="000000"/>
              </w:rPr>
              <w:t>Эпинефрин</w:t>
            </w:r>
            <w:proofErr w:type="spellEnd"/>
            <w:r w:rsidRPr="00EB0290">
              <w:rPr>
                <w:color w:val="000000"/>
              </w:rPr>
              <w:t>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roofErr w:type="spellStart"/>
            <w:r w:rsidRPr="00EB0290">
              <w:rPr>
                <w:color w:val="000000"/>
              </w:rPr>
              <w:t>Артикаин</w:t>
            </w:r>
            <w:proofErr w:type="spellEnd"/>
            <w:r w:rsidRPr="00EB0290">
              <w:rPr>
                <w:color w:val="000000"/>
              </w:rPr>
              <w:t xml:space="preserve"> с адреналином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roofErr w:type="spellStart"/>
            <w:r w:rsidRPr="00EB0290">
              <w:rPr>
                <w:color w:val="000000"/>
              </w:rPr>
              <w:t>Артикаин</w:t>
            </w:r>
            <w:proofErr w:type="spellEnd"/>
            <w:r w:rsidRPr="00EB0290">
              <w:rPr>
                <w:color w:val="000000"/>
              </w:rPr>
              <w:t xml:space="preserve"> с адреналином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r w:rsidRPr="00EB0290">
              <w:rPr>
                <w:color w:val="000000"/>
              </w:rPr>
              <w:t>Раствор для инъекций. 40 мг/мл + 0,005 мг/мл.</w:t>
            </w:r>
            <w:r w:rsidRPr="00EB0290">
              <w:rPr>
                <w:color w:val="000000"/>
              </w:rPr>
              <w:br/>
              <w:t>Первичная упаковка: картридж, 1,8 мл. Вторичная упаковка: 50 картриджей в картонной упаковке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r w:rsidRPr="00EB0290">
              <w:rPr>
                <w:color w:val="000000"/>
              </w:rPr>
              <w:t>40 мг/мл + 0,005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r w:rsidRPr="00EB0290"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7</w:t>
            </w:r>
            <w:r>
              <w:t xml:space="preserve"> </w:t>
            </w:r>
            <w:r w:rsidRPr="00EB0290"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196</w:t>
            </w:r>
            <w:r>
              <w:t xml:space="preserve"> </w:t>
            </w:r>
            <w:r w:rsidRPr="00EB0290">
              <w:t>028,67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19 602,83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215 631,15</w:t>
            </w:r>
          </w:p>
        </w:tc>
      </w:tr>
      <w:tr w:rsidR="009401C6" w:rsidRPr="006A2F72" w:rsidTr="007E6D1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r w:rsidRPr="00EB0290"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27,03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122,85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12,28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C6" w:rsidRPr="00EB0290" w:rsidRDefault="009401C6" w:rsidP="008D266E">
            <w:pPr>
              <w:jc w:val="center"/>
            </w:pPr>
            <w:r w:rsidRPr="00EB0290">
              <w:t>135,13</w:t>
            </w:r>
          </w:p>
        </w:tc>
      </w:tr>
    </w:tbl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9425A4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="009401C6" w:rsidRPr="009425A4">
        <w:rPr>
          <w:b/>
          <w:color w:val="000000"/>
          <w:sz w:val="24"/>
          <w:szCs w:val="24"/>
          <w:shd w:val="clear" w:color="auto" w:fill="FFFFFF"/>
        </w:rPr>
        <w:t>0340200003319015279</w:t>
      </w:r>
      <w:r w:rsidR="001D652D" w:rsidRPr="009425A4">
        <w:rPr>
          <w:b/>
          <w:color w:val="000000"/>
          <w:sz w:val="24"/>
          <w:szCs w:val="24"/>
          <w:shd w:val="clear" w:color="auto" w:fill="FFFFFF"/>
        </w:rPr>
        <w:t>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AF5AB5" w:rsidRPr="009425A4" w:rsidRDefault="00AF5AB5" w:rsidP="00AF5AB5">
      <w:pPr>
        <w:ind w:firstLine="708"/>
        <w:jc w:val="center"/>
        <w:rPr>
          <w:sz w:val="24"/>
          <w:szCs w:val="24"/>
        </w:rPr>
      </w:pPr>
    </w:p>
    <w:p w:rsidR="009401C6" w:rsidRPr="00067BF9" w:rsidRDefault="00AF5AB5" w:rsidP="009401C6">
      <w:pPr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="009401C6" w:rsidRPr="00067BF9">
        <w:rPr>
          <w:b/>
          <w:sz w:val="24"/>
          <w:szCs w:val="24"/>
        </w:rPr>
        <w:t xml:space="preserve">На поставку изделий медицинского назначения </w:t>
      </w:r>
    </w:p>
    <w:p w:rsidR="00AF5AB5" w:rsidRPr="009425A4" w:rsidRDefault="009401C6" w:rsidP="009401C6">
      <w:pPr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>(Лента регистрационная (диаграммная) бу</w:t>
      </w:r>
      <w:r w:rsidRPr="009425A4">
        <w:rPr>
          <w:b/>
          <w:sz w:val="24"/>
          <w:szCs w:val="24"/>
        </w:rPr>
        <w:t>мажная с тепловой записью для электрокардиографии)</w:t>
      </w:r>
      <w:r w:rsidR="001D652D" w:rsidRPr="009425A4">
        <w:rPr>
          <w:b/>
          <w:sz w:val="24"/>
          <w:szCs w:val="24"/>
        </w:rPr>
        <w:t>.</w:t>
      </w:r>
    </w:p>
    <w:p w:rsidR="00AF5AB5" w:rsidRPr="009425A4" w:rsidRDefault="00AF5AB5" w:rsidP="00AF5AB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AF5AB5" w:rsidRPr="009425A4" w:rsidRDefault="00AF5AB5" w:rsidP="00067BF9">
      <w:pPr>
        <w:pStyle w:val="af0"/>
        <w:tabs>
          <w:tab w:val="left" w:pos="9922"/>
        </w:tabs>
        <w:spacing w:after="0"/>
        <w:ind w:firstLine="567"/>
        <w:rPr>
          <w:szCs w:val="24"/>
        </w:rPr>
      </w:pPr>
      <w:r w:rsidRPr="009425A4">
        <w:rPr>
          <w:b/>
          <w:szCs w:val="24"/>
        </w:rPr>
        <w:t>Срок поставки товара:</w:t>
      </w:r>
      <w:r w:rsidRPr="009425A4">
        <w:rPr>
          <w:szCs w:val="24"/>
        </w:rPr>
        <w:t xml:space="preserve"> </w:t>
      </w:r>
      <w:r w:rsidR="009401C6" w:rsidRPr="009425A4">
        <w:rPr>
          <w:szCs w:val="24"/>
        </w:rPr>
        <w:t xml:space="preserve">Поставка Товар осуществляется Поставщиком </w:t>
      </w:r>
      <w:r w:rsidR="009401C6" w:rsidRPr="009425A4">
        <w:rPr>
          <w:b/>
          <w:szCs w:val="24"/>
        </w:rPr>
        <w:t>в течение 5 (Пяти) рабочих дней</w:t>
      </w:r>
      <w:r w:rsidR="009401C6" w:rsidRPr="009425A4">
        <w:rPr>
          <w:szCs w:val="24"/>
        </w:rPr>
        <w:t xml:space="preserve"> с момента направления заявки. Поставка осуществляется по адресу: 612412, Кировская область, Зуевский район, </w:t>
      </w:r>
      <w:proofErr w:type="gramStart"/>
      <w:r w:rsidR="009401C6" w:rsidRPr="009425A4">
        <w:rPr>
          <w:szCs w:val="24"/>
        </w:rPr>
        <w:t>г</w:t>
      </w:r>
      <w:proofErr w:type="gramEnd"/>
      <w:r w:rsidR="009401C6" w:rsidRPr="009425A4">
        <w:rPr>
          <w:szCs w:val="24"/>
        </w:rPr>
        <w:t>. Зуевка, ул. Исполкомовская, д.109, с разгрузкой с транспортного средства</w:t>
      </w:r>
      <w:r w:rsidRPr="009425A4">
        <w:rPr>
          <w:szCs w:val="24"/>
        </w:rPr>
        <w:t>.</w:t>
      </w:r>
    </w:p>
    <w:p w:rsidR="00AF5AB5" w:rsidRPr="009425A4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="009401C6" w:rsidRPr="009425A4">
        <w:rPr>
          <w:rFonts w:ascii="Times New Roman" w:hAnsi="Times New Roman"/>
          <w:b/>
          <w:szCs w:val="24"/>
        </w:rPr>
        <w:t>51 208,2</w:t>
      </w:r>
      <w:r w:rsidRPr="009425A4">
        <w:rPr>
          <w:rFonts w:ascii="Times New Roman" w:hAnsi="Times New Roman"/>
          <w:b/>
          <w:szCs w:val="24"/>
        </w:rPr>
        <w:t>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AF5AB5" w:rsidRPr="009425A4" w:rsidRDefault="00AF5AB5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="009401C6" w:rsidRPr="009425A4">
        <w:rPr>
          <w:sz w:val="24"/>
          <w:szCs w:val="24"/>
        </w:rPr>
        <w:t xml:space="preserve">  09</w:t>
      </w:r>
      <w:r w:rsidRPr="009425A4">
        <w:rPr>
          <w:sz w:val="24"/>
          <w:szCs w:val="24"/>
        </w:rPr>
        <w:t>.1</w:t>
      </w:r>
      <w:r w:rsidR="009401C6" w:rsidRPr="009425A4">
        <w:rPr>
          <w:sz w:val="24"/>
          <w:szCs w:val="24"/>
        </w:rPr>
        <w:t>2</w:t>
      </w:r>
      <w:r w:rsidRPr="009425A4">
        <w:rPr>
          <w:sz w:val="24"/>
          <w:szCs w:val="24"/>
        </w:rPr>
        <w:t xml:space="preserve">.2019г. </w:t>
      </w:r>
    </w:p>
    <w:p w:rsidR="00AF5AB5" w:rsidRPr="009425A4" w:rsidRDefault="00AF5AB5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</w:t>
      </w:r>
      <w:r w:rsidR="009401C6" w:rsidRPr="009425A4">
        <w:rPr>
          <w:b/>
          <w:sz w:val="24"/>
          <w:szCs w:val="24"/>
        </w:rPr>
        <w:t>ООО «</w:t>
      </w:r>
      <w:r w:rsidR="009401C6" w:rsidRPr="009425A4">
        <w:rPr>
          <w:b/>
          <w:color w:val="000000"/>
          <w:sz w:val="24"/>
          <w:szCs w:val="24"/>
        </w:rPr>
        <w:t>ТД БФДБ</w:t>
      </w:r>
      <w:r w:rsidR="009401C6" w:rsidRPr="009425A4">
        <w:rPr>
          <w:b/>
          <w:sz w:val="24"/>
          <w:szCs w:val="24"/>
        </w:rPr>
        <w:t>»</w:t>
      </w:r>
      <w:r w:rsidR="001D652D" w:rsidRPr="009425A4">
        <w:rPr>
          <w:b/>
          <w:sz w:val="24"/>
          <w:szCs w:val="24"/>
        </w:rPr>
        <w:t>.</w:t>
      </w:r>
    </w:p>
    <w:p w:rsidR="00AF5AB5" w:rsidRPr="009425A4" w:rsidRDefault="00AF5AB5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="009401C6" w:rsidRPr="009425A4">
        <w:rPr>
          <w:b/>
          <w:sz w:val="24"/>
          <w:szCs w:val="24"/>
        </w:rPr>
        <w:t>16 416</w:t>
      </w:r>
      <w:r w:rsidRPr="009425A4">
        <w:rPr>
          <w:sz w:val="24"/>
          <w:szCs w:val="24"/>
        </w:rPr>
        <w:t>,</w:t>
      </w:r>
      <w:r w:rsidR="009401C6" w:rsidRPr="009425A4">
        <w:rPr>
          <w:sz w:val="24"/>
          <w:szCs w:val="24"/>
        </w:rPr>
        <w:t>6</w:t>
      </w:r>
      <w:r w:rsidR="001D652D" w:rsidRPr="009425A4">
        <w:rPr>
          <w:sz w:val="24"/>
          <w:szCs w:val="24"/>
        </w:rPr>
        <w:t>7</w:t>
      </w:r>
      <w:r w:rsidRPr="009425A4">
        <w:rPr>
          <w:sz w:val="24"/>
          <w:szCs w:val="24"/>
        </w:rPr>
        <w:t xml:space="preserve"> руб. </w:t>
      </w:r>
    </w:p>
    <w:p w:rsidR="00AF5AB5" w:rsidRPr="009425A4" w:rsidRDefault="00AF5AB5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="001D652D" w:rsidRPr="009425A4">
        <w:rPr>
          <w:b/>
          <w:sz w:val="24"/>
          <w:szCs w:val="24"/>
        </w:rPr>
        <w:t xml:space="preserve">действует до 31 </w:t>
      </w:r>
      <w:r w:rsidR="009401C6" w:rsidRPr="009425A4">
        <w:rPr>
          <w:b/>
          <w:sz w:val="24"/>
          <w:szCs w:val="24"/>
        </w:rPr>
        <w:t>декабря 2019</w:t>
      </w:r>
      <w:r w:rsidRPr="009425A4">
        <w:rPr>
          <w:b/>
          <w:sz w:val="24"/>
          <w:szCs w:val="24"/>
        </w:rPr>
        <w:t xml:space="preserve"> года</w:t>
      </w:r>
      <w:r w:rsidRPr="009425A4">
        <w:rPr>
          <w:sz w:val="24"/>
          <w:szCs w:val="24"/>
        </w:rPr>
        <w:t>.</w:t>
      </w:r>
    </w:p>
    <w:p w:rsidR="00AF5AB5" w:rsidRPr="009425A4" w:rsidRDefault="00AF5AB5" w:rsidP="00AF5AB5">
      <w:pPr>
        <w:jc w:val="center"/>
        <w:rPr>
          <w:b/>
          <w:sz w:val="24"/>
          <w:szCs w:val="24"/>
        </w:rPr>
      </w:pPr>
    </w:p>
    <w:p w:rsidR="00AF5AB5" w:rsidRPr="00BD31A2" w:rsidRDefault="00AF5AB5" w:rsidP="00AF5AB5">
      <w:pPr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СПЕЦИФИКАЦИЯ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9072"/>
        <w:gridCol w:w="992"/>
        <w:gridCol w:w="1134"/>
        <w:gridCol w:w="2268"/>
        <w:gridCol w:w="2268"/>
      </w:tblGrid>
      <w:tr w:rsidR="009401C6" w:rsidRPr="0071384E" w:rsidTr="00067BF9">
        <w:trPr>
          <w:cantSplit/>
          <w:trHeight w:val="391"/>
          <w:tblHeader/>
        </w:trPr>
        <w:tc>
          <w:tcPr>
            <w:tcW w:w="568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4781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47819">
              <w:rPr>
                <w:sz w:val="16"/>
                <w:szCs w:val="16"/>
              </w:rPr>
              <w:t>/</w:t>
            </w:r>
            <w:proofErr w:type="spellStart"/>
            <w:r w:rsidRPr="0064781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072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Наименование</w:t>
            </w:r>
            <w:r w:rsidRPr="00647819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992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268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>на за ед., включая Услуги, руб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647819">
              <w:rPr>
                <w:sz w:val="16"/>
                <w:szCs w:val="16"/>
              </w:rPr>
              <w:t>(</w:t>
            </w:r>
            <w:proofErr w:type="gramEnd"/>
            <w:r w:rsidRPr="00647819">
              <w:rPr>
                <w:sz w:val="16"/>
                <w:szCs w:val="16"/>
              </w:rPr>
              <w:t>включая НДС)</w:t>
            </w:r>
          </w:p>
        </w:tc>
        <w:tc>
          <w:tcPr>
            <w:tcW w:w="2268" w:type="dxa"/>
            <w:vAlign w:val="center"/>
          </w:tcPr>
          <w:p w:rsidR="009401C6" w:rsidRPr="00647819" w:rsidRDefault="009401C6" w:rsidP="00067BF9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647819">
              <w:rPr>
                <w:sz w:val="16"/>
                <w:szCs w:val="16"/>
              </w:rPr>
              <w:t>(включая НДС)</w:t>
            </w:r>
          </w:p>
        </w:tc>
      </w:tr>
      <w:tr w:rsidR="009401C6" w:rsidRPr="0071384E" w:rsidTr="00067BF9">
        <w:trPr>
          <w:cantSplit/>
        </w:trPr>
        <w:tc>
          <w:tcPr>
            <w:tcW w:w="568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1</w:t>
            </w:r>
          </w:p>
        </w:tc>
        <w:tc>
          <w:tcPr>
            <w:tcW w:w="9072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9401C6" w:rsidRPr="00647819" w:rsidRDefault="009401C6" w:rsidP="008D266E">
            <w:pPr>
              <w:jc w:val="center"/>
              <w:rPr>
                <w:sz w:val="16"/>
                <w:szCs w:val="16"/>
              </w:rPr>
            </w:pPr>
            <w:r w:rsidRPr="00647819">
              <w:rPr>
                <w:sz w:val="16"/>
                <w:szCs w:val="16"/>
              </w:rPr>
              <w:t>6</w:t>
            </w:r>
          </w:p>
        </w:tc>
      </w:tr>
      <w:tr w:rsidR="009401C6" w:rsidRPr="0071384E" w:rsidTr="00067BF9">
        <w:trPr>
          <w:cantSplit/>
          <w:trHeight w:val="1066"/>
        </w:trPr>
        <w:tc>
          <w:tcPr>
            <w:tcW w:w="568" w:type="dxa"/>
            <w:vAlign w:val="center"/>
          </w:tcPr>
          <w:p w:rsidR="009401C6" w:rsidRPr="0071384E" w:rsidRDefault="009401C6" w:rsidP="008D266E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9072" w:type="dxa"/>
            <w:vAlign w:val="center"/>
          </w:tcPr>
          <w:p w:rsidR="009401C6" w:rsidRDefault="009401C6" w:rsidP="008D266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5BA">
              <w:rPr>
                <w:rFonts w:ascii="Times New Roman" w:hAnsi="Times New Roman"/>
                <w:bCs/>
                <w:sz w:val="20"/>
                <w:szCs w:val="20"/>
              </w:rPr>
              <w:t>Лента регистрационная (диаграммная) бумажная с тепловой записью для электрокардиографии,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205BA">
              <w:rPr>
                <w:rFonts w:ascii="Times New Roman" w:hAnsi="Times New Roman"/>
                <w:bCs/>
                <w:sz w:val="20"/>
                <w:szCs w:val="20"/>
              </w:rPr>
              <w:t>штука, 75</w:t>
            </w:r>
          </w:p>
          <w:p w:rsidR="009401C6" w:rsidRPr="0071384E" w:rsidRDefault="009401C6" w:rsidP="008D266E">
            <w:r w:rsidRPr="0046102D">
              <w:rPr>
                <w:bCs/>
                <w:iCs/>
                <w:color w:val="000000"/>
              </w:rPr>
              <w:t>товарный знак – ФДБ, фирменное наименование – Ленты диаграммные складывающиеся для медицинских регистрирующих приборов (</w:t>
            </w:r>
            <w:r>
              <w:rPr>
                <w:bCs/>
                <w:iCs/>
                <w:color w:val="000000"/>
              </w:rPr>
              <w:t>210</w:t>
            </w:r>
            <w:r w:rsidRPr="0046102D">
              <w:rPr>
                <w:bCs/>
                <w:iCs/>
                <w:color w:val="000000"/>
              </w:rPr>
              <w:t>х</w:t>
            </w:r>
            <w:r>
              <w:rPr>
                <w:bCs/>
                <w:iCs/>
                <w:color w:val="000000"/>
              </w:rPr>
              <w:t>30</w:t>
            </w:r>
            <w:r w:rsidRPr="0046102D">
              <w:rPr>
                <w:bCs/>
                <w:iCs/>
                <w:color w:val="000000"/>
              </w:rPr>
              <w:t>0х</w:t>
            </w:r>
            <w:r>
              <w:rPr>
                <w:bCs/>
                <w:iCs/>
                <w:color w:val="000000"/>
              </w:rPr>
              <w:t>150</w:t>
            </w:r>
            <w:r w:rsidRPr="0046102D">
              <w:rPr>
                <w:bCs/>
                <w:iCs/>
                <w:color w:val="000000"/>
              </w:rPr>
              <w:t xml:space="preserve">), вариант исполнения - </w:t>
            </w:r>
            <w:proofErr w:type="gramStart"/>
            <w:r w:rsidRPr="0046102D">
              <w:rPr>
                <w:bCs/>
                <w:iCs/>
                <w:color w:val="000000"/>
              </w:rPr>
              <w:t>согласно приложения</w:t>
            </w:r>
            <w:proofErr w:type="gramEnd"/>
            <w:r w:rsidRPr="0046102D">
              <w:rPr>
                <w:bCs/>
                <w:iCs/>
                <w:color w:val="000000"/>
              </w:rPr>
              <w:t xml:space="preserve"> к РУ № ФСР 2009/06045 от 30.11.2018 г. по согласованию с Заказчиком, страна происхождения – </w:t>
            </w:r>
            <w:r w:rsidRPr="0046102D">
              <w:rPr>
                <w:color w:val="00000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штука</w:t>
            </w:r>
          </w:p>
        </w:tc>
        <w:tc>
          <w:tcPr>
            <w:tcW w:w="1134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75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154,89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11 616,75</w:t>
            </w:r>
          </w:p>
        </w:tc>
      </w:tr>
      <w:tr w:rsidR="009401C6" w:rsidRPr="0071384E" w:rsidTr="00067BF9">
        <w:trPr>
          <w:cantSplit/>
        </w:trPr>
        <w:tc>
          <w:tcPr>
            <w:tcW w:w="568" w:type="dxa"/>
            <w:vAlign w:val="center"/>
          </w:tcPr>
          <w:p w:rsidR="009401C6" w:rsidRPr="0071384E" w:rsidRDefault="009401C6" w:rsidP="008D266E">
            <w:pPr>
              <w:jc w:val="center"/>
            </w:pPr>
            <w:r w:rsidRPr="0071384E">
              <w:rPr>
                <w:sz w:val="22"/>
                <w:szCs w:val="22"/>
              </w:rPr>
              <w:t>2.</w:t>
            </w:r>
          </w:p>
        </w:tc>
        <w:tc>
          <w:tcPr>
            <w:tcW w:w="9072" w:type="dxa"/>
            <w:vAlign w:val="center"/>
          </w:tcPr>
          <w:p w:rsidR="009401C6" w:rsidRPr="00B205BA" w:rsidRDefault="009401C6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B205BA">
              <w:rPr>
                <w:rFonts w:ascii="Times New Roman" w:hAnsi="Times New Roman"/>
                <w:sz w:val="20"/>
                <w:szCs w:val="20"/>
              </w:rPr>
              <w:t>Лента регистрационная (диаграммная) бумажная с тепловой записью для электрокардиографии,</w:t>
            </w:r>
          </w:p>
          <w:p w:rsidR="009401C6" w:rsidRDefault="009401C6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B205BA">
              <w:rPr>
                <w:rFonts w:ascii="Times New Roman" w:hAnsi="Times New Roman"/>
                <w:sz w:val="20"/>
                <w:szCs w:val="20"/>
              </w:rPr>
              <w:t>рулон, 100</w:t>
            </w:r>
          </w:p>
          <w:p w:rsidR="009401C6" w:rsidRPr="0071384E" w:rsidRDefault="009401C6" w:rsidP="008D266E">
            <w:r w:rsidRPr="0046102D">
              <w:rPr>
                <w:bCs/>
                <w:iCs/>
                <w:color w:val="000000"/>
              </w:rPr>
              <w:t>товарный знак – ФДБ, фирменное наименование – Ленты диаграммные рулонные для медицинских регистрирующих приборов (</w:t>
            </w:r>
            <w:r>
              <w:rPr>
                <w:bCs/>
                <w:iCs/>
                <w:color w:val="000000"/>
              </w:rPr>
              <w:t>110</w:t>
            </w:r>
            <w:r w:rsidRPr="0046102D">
              <w:rPr>
                <w:bCs/>
                <w:iCs/>
                <w:color w:val="000000"/>
              </w:rPr>
              <w:t xml:space="preserve">х30) </w:t>
            </w:r>
            <w:proofErr w:type="spellStart"/>
            <w:r w:rsidRPr="0046102D">
              <w:rPr>
                <w:bCs/>
                <w:iCs/>
                <w:color w:val="000000"/>
              </w:rPr>
              <w:t>вт</w:t>
            </w:r>
            <w:proofErr w:type="spellEnd"/>
            <w:r w:rsidRPr="0046102D">
              <w:rPr>
                <w:bCs/>
                <w:iCs/>
                <w:color w:val="000000"/>
              </w:rPr>
              <w:t xml:space="preserve"> 1</w:t>
            </w:r>
            <w:r>
              <w:rPr>
                <w:bCs/>
                <w:iCs/>
                <w:color w:val="000000"/>
              </w:rPr>
              <w:t>2</w:t>
            </w:r>
            <w:r w:rsidRPr="0046102D">
              <w:rPr>
                <w:bCs/>
                <w:iCs/>
                <w:color w:val="000000"/>
              </w:rPr>
              <w:t xml:space="preserve"> н</w:t>
            </w:r>
            <w:r>
              <w:rPr>
                <w:bCs/>
                <w:iCs/>
                <w:color w:val="000000"/>
              </w:rPr>
              <w:t>ар</w:t>
            </w:r>
            <w:r w:rsidRPr="0046102D">
              <w:rPr>
                <w:bCs/>
                <w:iCs/>
                <w:color w:val="000000"/>
              </w:rPr>
              <w:t xml:space="preserve">, вариант исполнения - </w:t>
            </w:r>
            <w:proofErr w:type="gramStart"/>
            <w:r w:rsidRPr="0046102D">
              <w:rPr>
                <w:bCs/>
                <w:iCs/>
                <w:color w:val="000000"/>
              </w:rPr>
              <w:t>согласно приложения</w:t>
            </w:r>
            <w:proofErr w:type="gramEnd"/>
            <w:r w:rsidRPr="0046102D">
              <w:rPr>
                <w:bCs/>
                <w:iCs/>
                <w:color w:val="000000"/>
              </w:rPr>
              <w:t xml:space="preserve"> к РУ № ФСР 2009/06045 от 30.11.2018 г. по согласованию с Заказчиком, страна происхождения – </w:t>
            </w:r>
            <w:r w:rsidRPr="0046102D">
              <w:rPr>
                <w:color w:val="00000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рулон</w:t>
            </w:r>
          </w:p>
        </w:tc>
        <w:tc>
          <w:tcPr>
            <w:tcW w:w="1134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100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34,00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3 400,00</w:t>
            </w:r>
          </w:p>
        </w:tc>
      </w:tr>
      <w:tr w:rsidR="009401C6" w:rsidRPr="0071384E" w:rsidTr="00067BF9">
        <w:trPr>
          <w:cantSplit/>
          <w:trHeight w:val="645"/>
        </w:trPr>
        <w:tc>
          <w:tcPr>
            <w:tcW w:w="568" w:type="dxa"/>
            <w:vMerge w:val="restart"/>
            <w:vAlign w:val="center"/>
          </w:tcPr>
          <w:p w:rsidR="009401C6" w:rsidRPr="0071384E" w:rsidRDefault="009401C6" w:rsidP="008D266E">
            <w:pPr>
              <w:jc w:val="center"/>
            </w:pPr>
            <w:r w:rsidRPr="0071384E">
              <w:rPr>
                <w:sz w:val="22"/>
                <w:szCs w:val="22"/>
              </w:rPr>
              <w:t>3.</w:t>
            </w:r>
          </w:p>
        </w:tc>
        <w:tc>
          <w:tcPr>
            <w:tcW w:w="9072" w:type="dxa"/>
            <w:vMerge w:val="restart"/>
            <w:vAlign w:val="center"/>
          </w:tcPr>
          <w:p w:rsidR="009401C6" w:rsidRPr="00B205BA" w:rsidRDefault="009401C6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B205BA">
              <w:rPr>
                <w:rFonts w:ascii="Times New Roman" w:hAnsi="Times New Roman"/>
                <w:sz w:val="20"/>
                <w:szCs w:val="20"/>
              </w:rPr>
              <w:t>Лента регистрационная (диаграммная) бумажная с тепловой записью для электрокардиографии,</w:t>
            </w:r>
          </w:p>
          <w:p w:rsidR="009401C6" w:rsidRDefault="009401C6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B205BA">
              <w:rPr>
                <w:rFonts w:ascii="Times New Roman" w:hAnsi="Times New Roman"/>
                <w:sz w:val="20"/>
                <w:szCs w:val="20"/>
              </w:rPr>
              <w:t>пачка, 40</w:t>
            </w:r>
          </w:p>
          <w:p w:rsidR="009401C6" w:rsidRPr="0071384E" w:rsidRDefault="009401C6" w:rsidP="008D266E">
            <w:r w:rsidRPr="0046102D">
              <w:rPr>
                <w:bCs/>
                <w:iCs/>
                <w:color w:val="000000"/>
              </w:rPr>
              <w:t>товарный знак – ФДБ, фирменное наименование – Ленты диаграммные складывающиеся для медицин</w:t>
            </w:r>
            <w:r>
              <w:rPr>
                <w:bCs/>
                <w:iCs/>
                <w:color w:val="000000"/>
              </w:rPr>
              <w:t>ских регистрирующих приборов (152</w:t>
            </w:r>
            <w:r w:rsidRPr="0046102D">
              <w:rPr>
                <w:bCs/>
                <w:iCs/>
                <w:color w:val="000000"/>
              </w:rPr>
              <w:t>х</w:t>
            </w:r>
            <w:r>
              <w:rPr>
                <w:bCs/>
                <w:iCs/>
                <w:color w:val="000000"/>
              </w:rPr>
              <w:t>9</w:t>
            </w:r>
            <w:r w:rsidRPr="0046102D">
              <w:rPr>
                <w:bCs/>
                <w:iCs/>
                <w:color w:val="000000"/>
              </w:rPr>
              <w:t>0х</w:t>
            </w:r>
            <w:r>
              <w:rPr>
                <w:bCs/>
                <w:iCs/>
                <w:color w:val="000000"/>
              </w:rPr>
              <w:t>15</w:t>
            </w:r>
            <w:r w:rsidRPr="0046102D">
              <w:rPr>
                <w:bCs/>
                <w:iCs/>
                <w:color w:val="000000"/>
              </w:rPr>
              <w:t xml:space="preserve">0), вариант исполнения - </w:t>
            </w:r>
            <w:proofErr w:type="gramStart"/>
            <w:r w:rsidRPr="0046102D">
              <w:rPr>
                <w:bCs/>
                <w:iCs/>
                <w:color w:val="000000"/>
              </w:rPr>
              <w:t>согласно приложения</w:t>
            </w:r>
            <w:proofErr w:type="gramEnd"/>
            <w:r w:rsidRPr="0046102D">
              <w:rPr>
                <w:bCs/>
                <w:iCs/>
                <w:color w:val="000000"/>
              </w:rPr>
              <w:t xml:space="preserve"> к РУ № ФСР 2009/06045 от 30.11.2018 г. по согласованию с Заказчиком, страна происхождения – </w:t>
            </w:r>
            <w:r w:rsidRPr="0046102D">
              <w:rPr>
                <w:color w:val="000000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9401C6" w:rsidRPr="0071384E" w:rsidRDefault="009401C6" w:rsidP="008D266E">
            <w:pPr>
              <w:jc w:val="center"/>
            </w:pPr>
            <w:r>
              <w:t>пачка</w:t>
            </w:r>
          </w:p>
        </w:tc>
        <w:tc>
          <w:tcPr>
            <w:tcW w:w="1134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35,00</w:t>
            </w:r>
          </w:p>
        </w:tc>
        <w:tc>
          <w:tcPr>
            <w:tcW w:w="2268" w:type="dxa"/>
            <w:vAlign w:val="center"/>
          </w:tcPr>
          <w:p w:rsidR="009401C6" w:rsidRPr="0071384E" w:rsidRDefault="009401C6" w:rsidP="008D266E">
            <w:pPr>
              <w:jc w:val="center"/>
            </w:pPr>
            <w:r>
              <w:t>1 365,00</w:t>
            </w:r>
          </w:p>
        </w:tc>
      </w:tr>
      <w:tr w:rsidR="009401C6" w:rsidRPr="0071384E" w:rsidTr="00067BF9">
        <w:trPr>
          <w:cantSplit/>
          <w:trHeight w:val="836"/>
        </w:trPr>
        <w:tc>
          <w:tcPr>
            <w:tcW w:w="568" w:type="dxa"/>
            <w:vMerge/>
            <w:vAlign w:val="center"/>
          </w:tcPr>
          <w:p w:rsidR="009401C6" w:rsidRPr="0071384E" w:rsidRDefault="009401C6" w:rsidP="008D266E">
            <w:pPr>
              <w:jc w:val="center"/>
            </w:pPr>
          </w:p>
        </w:tc>
        <w:tc>
          <w:tcPr>
            <w:tcW w:w="9072" w:type="dxa"/>
            <w:vMerge/>
            <w:vAlign w:val="center"/>
          </w:tcPr>
          <w:p w:rsidR="009401C6" w:rsidRPr="00B205BA" w:rsidRDefault="009401C6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01C6" w:rsidRDefault="009401C6" w:rsidP="008D266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01C6" w:rsidRDefault="009401C6" w:rsidP="008D266E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9401C6" w:rsidRDefault="009401C6" w:rsidP="008D266E">
            <w:pPr>
              <w:jc w:val="center"/>
            </w:pPr>
            <w:r>
              <w:t>34,92</w:t>
            </w:r>
          </w:p>
        </w:tc>
        <w:tc>
          <w:tcPr>
            <w:tcW w:w="2268" w:type="dxa"/>
            <w:vAlign w:val="center"/>
          </w:tcPr>
          <w:p w:rsidR="009401C6" w:rsidRDefault="009401C6" w:rsidP="008D266E">
            <w:pPr>
              <w:jc w:val="center"/>
            </w:pPr>
            <w:r>
              <w:t>34,92</w:t>
            </w:r>
          </w:p>
        </w:tc>
      </w:tr>
    </w:tbl>
    <w:p w:rsidR="00186F0C" w:rsidRPr="00BD31A2" w:rsidRDefault="00186F0C" w:rsidP="008A480A">
      <w:pPr>
        <w:ind w:firstLine="708"/>
        <w:rPr>
          <w:sz w:val="22"/>
          <w:szCs w:val="22"/>
        </w:rPr>
      </w:pPr>
    </w:p>
    <w:p w:rsidR="001D652D" w:rsidRPr="009425A4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lastRenderedPageBreak/>
        <w:t xml:space="preserve">Номер закупки: № </w:t>
      </w:r>
      <w:r w:rsidR="009401C6" w:rsidRPr="009425A4">
        <w:rPr>
          <w:b/>
          <w:color w:val="000000"/>
          <w:sz w:val="24"/>
          <w:szCs w:val="24"/>
          <w:shd w:val="clear" w:color="auto" w:fill="FFFFFF"/>
        </w:rPr>
        <w:t>0340200003319015314</w:t>
      </w:r>
      <w:r w:rsidR="0009796F">
        <w:rPr>
          <w:b/>
          <w:color w:val="000000"/>
          <w:sz w:val="24"/>
          <w:szCs w:val="24"/>
          <w:shd w:val="clear" w:color="auto" w:fill="FFFFFF"/>
        </w:rPr>
        <w:t>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1D652D" w:rsidRPr="009425A4" w:rsidRDefault="001D652D" w:rsidP="001D652D">
      <w:pPr>
        <w:ind w:firstLine="708"/>
        <w:jc w:val="center"/>
        <w:rPr>
          <w:sz w:val="24"/>
          <w:szCs w:val="24"/>
        </w:rPr>
      </w:pPr>
    </w:p>
    <w:p w:rsidR="001D652D" w:rsidRPr="009425A4" w:rsidRDefault="001D652D" w:rsidP="009401C6">
      <w:pPr>
        <w:pStyle w:val="aff4"/>
        <w:tabs>
          <w:tab w:val="left" w:pos="9355"/>
        </w:tabs>
        <w:ind w:left="0" w:right="-1" w:firstLine="0"/>
        <w:rPr>
          <w:rFonts w:ascii="Times New Roman" w:hAnsi="Times New Roman"/>
          <w:i w:val="0"/>
          <w:szCs w:val="24"/>
        </w:rPr>
      </w:pPr>
      <w:r w:rsidRPr="009425A4">
        <w:rPr>
          <w:rFonts w:ascii="Times New Roman" w:hAnsi="Times New Roman"/>
          <w:i w:val="0"/>
          <w:szCs w:val="24"/>
        </w:rPr>
        <w:t xml:space="preserve">Наименование объекта закупки: </w:t>
      </w:r>
      <w:r w:rsidR="009401C6" w:rsidRPr="009425A4">
        <w:rPr>
          <w:rFonts w:ascii="Times New Roman" w:hAnsi="Times New Roman"/>
          <w:i w:val="0"/>
          <w:szCs w:val="24"/>
        </w:rPr>
        <w:t xml:space="preserve">На оказание услуг по приготовлению и передаче ежедневного лечебного питания </w:t>
      </w:r>
      <w:r w:rsidR="009401C6" w:rsidRPr="009425A4">
        <w:rPr>
          <w:rFonts w:ascii="Times New Roman" w:hAnsi="Times New Roman"/>
          <w:bCs/>
          <w:i w:val="0"/>
          <w:szCs w:val="24"/>
        </w:rPr>
        <w:t>для нужд бюджетного учреждения КОГБУЗ «</w:t>
      </w:r>
      <w:proofErr w:type="gramStart"/>
      <w:r w:rsidR="009401C6" w:rsidRPr="009425A4">
        <w:rPr>
          <w:rFonts w:ascii="Times New Roman" w:hAnsi="Times New Roman"/>
          <w:bCs/>
          <w:i w:val="0"/>
          <w:szCs w:val="24"/>
        </w:rPr>
        <w:t>Зуевская</w:t>
      </w:r>
      <w:proofErr w:type="gramEnd"/>
      <w:r w:rsidR="009401C6" w:rsidRPr="009425A4">
        <w:rPr>
          <w:rFonts w:ascii="Times New Roman" w:hAnsi="Times New Roman"/>
          <w:bCs/>
          <w:i w:val="0"/>
          <w:szCs w:val="24"/>
        </w:rPr>
        <w:t xml:space="preserve"> ЦРБ» </w:t>
      </w:r>
      <w:r w:rsidR="009401C6" w:rsidRPr="009425A4">
        <w:rPr>
          <w:rFonts w:ascii="Times New Roman" w:hAnsi="Times New Roman"/>
          <w:i w:val="0"/>
          <w:szCs w:val="24"/>
        </w:rPr>
        <w:t>в 2020, 2021 гг.</w:t>
      </w:r>
    </w:p>
    <w:p w:rsidR="001D652D" w:rsidRPr="009425A4" w:rsidRDefault="001D652D" w:rsidP="001D652D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D406E3" w:rsidRPr="009425A4" w:rsidRDefault="001D652D" w:rsidP="00D406E3">
      <w:pPr>
        <w:ind w:firstLine="567"/>
        <w:jc w:val="both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Срок поставки товара:</w:t>
      </w:r>
      <w:r w:rsidRPr="009425A4">
        <w:rPr>
          <w:sz w:val="24"/>
          <w:szCs w:val="24"/>
        </w:rPr>
        <w:t xml:space="preserve"> </w:t>
      </w:r>
      <w:r w:rsidR="00D406E3" w:rsidRPr="009425A4">
        <w:rPr>
          <w:sz w:val="24"/>
          <w:szCs w:val="24"/>
        </w:rPr>
        <w:t xml:space="preserve">начало оказания услуг:  </w:t>
      </w:r>
      <w:r w:rsidR="00D406E3" w:rsidRPr="009425A4">
        <w:rPr>
          <w:b/>
          <w:sz w:val="24"/>
          <w:szCs w:val="24"/>
        </w:rPr>
        <w:t xml:space="preserve">с 01 января 2020г., </w:t>
      </w:r>
      <w:r w:rsidR="00D406E3" w:rsidRPr="009425A4">
        <w:rPr>
          <w:sz w:val="24"/>
          <w:szCs w:val="24"/>
        </w:rPr>
        <w:t xml:space="preserve">окончание оказания услуг:  </w:t>
      </w:r>
      <w:r w:rsidR="00D406E3" w:rsidRPr="009425A4">
        <w:rPr>
          <w:b/>
          <w:sz w:val="24"/>
          <w:szCs w:val="24"/>
        </w:rPr>
        <w:t>по 31 декабря  2021г., непрерывно.</w:t>
      </w:r>
      <w:r w:rsidR="00D406E3" w:rsidRPr="009425A4">
        <w:rPr>
          <w:sz w:val="24"/>
          <w:szCs w:val="24"/>
        </w:rPr>
        <w:t xml:space="preserve"> </w:t>
      </w:r>
    </w:p>
    <w:p w:rsidR="001D652D" w:rsidRPr="009425A4" w:rsidRDefault="00D406E3" w:rsidP="00D406E3">
      <w:pPr>
        <w:jc w:val="both"/>
        <w:rPr>
          <w:sz w:val="24"/>
          <w:szCs w:val="24"/>
        </w:rPr>
      </w:pPr>
      <w:proofErr w:type="gramStart"/>
      <w:r w:rsidRPr="009425A4">
        <w:rPr>
          <w:sz w:val="24"/>
          <w:szCs w:val="24"/>
        </w:rPr>
        <w:t>Место оказания услуг: отделения стационаров, расположенные по адресам: 612412, Кировская область, Зуевский район, г. Зуевка, ул. Исполкомовская, д.109.</w:t>
      </w:r>
      <w:proofErr w:type="gramEnd"/>
      <w:r w:rsidRPr="009425A4">
        <w:rPr>
          <w:sz w:val="24"/>
          <w:szCs w:val="24"/>
        </w:rPr>
        <w:t xml:space="preserve"> Объем оказываемых услуг –</w:t>
      </w:r>
      <w:r w:rsidRPr="009425A4">
        <w:rPr>
          <w:color w:val="FF0000"/>
          <w:sz w:val="24"/>
          <w:szCs w:val="24"/>
        </w:rPr>
        <w:t xml:space="preserve"> </w:t>
      </w:r>
      <w:r w:rsidRPr="009425A4">
        <w:rPr>
          <w:b/>
          <w:bCs/>
          <w:sz w:val="24"/>
          <w:szCs w:val="24"/>
        </w:rPr>
        <w:t>45 440 койко-дней</w:t>
      </w:r>
      <w:r w:rsidR="001D652D" w:rsidRPr="009425A4">
        <w:rPr>
          <w:sz w:val="24"/>
          <w:szCs w:val="24"/>
        </w:rPr>
        <w:t>.</w:t>
      </w:r>
    </w:p>
    <w:p w:rsidR="001D652D" w:rsidRPr="009425A4" w:rsidRDefault="001D652D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="00D406E3" w:rsidRPr="009425A4">
        <w:rPr>
          <w:rFonts w:ascii="Times New Roman" w:hAnsi="Times New Roman"/>
          <w:b/>
          <w:szCs w:val="24"/>
        </w:rPr>
        <w:t>10 283 239</w:t>
      </w:r>
      <w:r w:rsidRPr="009425A4">
        <w:rPr>
          <w:rFonts w:ascii="Times New Roman" w:hAnsi="Times New Roman"/>
          <w:b/>
          <w:szCs w:val="24"/>
        </w:rPr>
        <w:t>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1D652D" w:rsidRPr="009425A4" w:rsidRDefault="001D652D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="00D406E3" w:rsidRPr="009425A4">
        <w:rPr>
          <w:sz w:val="24"/>
          <w:szCs w:val="24"/>
        </w:rPr>
        <w:t xml:space="preserve">  16</w:t>
      </w:r>
      <w:r w:rsidRPr="009425A4">
        <w:rPr>
          <w:sz w:val="24"/>
          <w:szCs w:val="24"/>
        </w:rPr>
        <w:t>.1</w:t>
      </w:r>
      <w:r w:rsidR="00D406E3" w:rsidRPr="009425A4">
        <w:rPr>
          <w:sz w:val="24"/>
          <w:szCs w:val="24"/>
        </w:rPr>
        <w:t>2</w:t>
      </w:r>
      <w:r w:rsidRPr="009425A4">
        <w:rPr>
          <w:sz w:val="24"/>
          <w:szCs w:val="24"/>
        </w:rPr>
        <w:t xml:space="preserve">.2019г. </w:t>
      </w:r>
    </w:p>
    <w:p w:rsidR="001D652D" w:rsidRPr="009425A4" w:rsidRDefault="001D652D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</w:t>
      </w:r>
      <w:r w:rsidR="00E02990" w:rsidRPr="009425A4">
        <w:rPr>
          <w:b/>
          <w:sz w:val="24"/>
          <w:szCs w:val="24"/>
        </w:rPr>
        <w:t>ООО «</w:t>
      </w:r>
      <w:r w:rsidR="00D406E3" w:rsidRPr="009425A4">
        <w:rPr>
          <w:b/>
          <w:sz w:val="24"/>
          <w:szCs w:val="24"/>
        </w:rPr>
        <w:t>СТОЛОВАЯ № 1</w:t>
      </w:r>
      <w:r w:rsidR="00E02990" w:rsidRPr="009425A4">
        <w:rPr>
          <w:b/>
          <w:sz w:val="24"/>
          <w:szCs w:val="24"/>
        </w:rPr>
        <w:t>».</w:t>
      </w:r>
    </w:p>
    <w:p w:rsidR="001D652D" w:rsidRPr="009425A4" w:rsidRDefault="001D652D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="00D406E3" w:rsidRPr="009425A4">
        <w:rPr>
          <w:b/>
          <w:sz w:val="24"/>
          <w:szCs w:val="24"/>
        </w:rPr>
        <w:t>10 180 535</w:t>
      </w:r>
      <w:r w:rsidRPr="009425A4">
        <w:rPr>
          <w:sz w:val="24"/>
          <w:szCs w:val="24"/>
        </w:rPr>
        <w:t>,</w:t>
      </w:r>
      <w:r w:rsidR="00D406E3" w:rsidRPr="009425A4">
        <w:rPr>
          <w:sz w:val="24"/>
          <w:szCs w:val="24"/>
        </w:rPr>
        <w:t>2</w:t>
      </w:r>
      <w:r w:rsidRPr="009425A4">
        <w:rPr>
          <w:b/>
          <w:sz w:val="24"/>
          <w:szCs w:val="24"/>
        </w:rPr>
        <w:t>0</w:t>
      </w:r>
      <w:r w:rsidRPr="009425A4">
        <w:rPr>
          <w:sz w:val="24"/>
          <w:szCs w:val="24"/>
        </w:rPr>
        <w:t xml:space="preserve"> руб. </w:t>
      </w:r>
    </w:p>
    <w:p w:rsidR="001D652D" w:rsidRPr="009425A4" w:rsidRDefault="001D652D" w:rsidP="00067BF9">
      <w:pPr>
        <w:ind w:firstLine="567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202</w:t>
      </w:r>
      <w:r w:rsidR="00D406E3" w:rsidRPr="009425A4">
        <w:rPr>
          <w:b/>
          <w:sz w:val="24"/>
          <w:szCs w:val="24"/>
        </w:rPr>
        <w:t>1</w:t>
      </w:r>
      <w:r w:rsidRPr="009425A4">
        <w:rPr>
          <w:b/>
          <w:sz w:val="24"/>
          <w:szCs w:val="24"/>
        </w:rPr>
        <w:t xml:space="preserve"> года</w:t>
      </w:r>
      <w:r w:rsidRPr="009425A4">
        <w:rPr>
          <w:sz w:val="24"/>
          <w:szCs w:val="24"/>
        </w:rPr>
        <w:t>.</w:t>
      </w:r>
    </w:p>
    <w:p w:rsidR="001D652D" w:rsidRPr="009425A4" w:rsidRDefault="001D652D" w:rsidP="001D652D">
      <w:pPr>
        <w:jc w:val="center"/>
        <w:rPr>
          <w:b/>
          <w:sz w:val="24"/>
          <w:szCs w:val="24"/>
        </w:rPr>
      </w:pPr>
    </w:p>
    <w:p w:rsidR="001D652D" w:rsidRPr="009425A4" w:rsidRDefault="001D652D" w:rsidP="001D652D">
      <w:p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Y="11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0166"/>
        <w:gridCol w:w="1701"/>
        <w:gridCol w:w="1134"/>
        <w:gridCol w:w="1276"/>
        <w:gridCol w:w="1417"/>
      </w:tblGrid>
      <w:tr w:rsidR="00D406E3" w:rsidRPr="00CB1B81" w:rsidTr="00D406E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16E6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716E69">
              <w:rPr>
                <w:sz w:val="16"/>
                <w:szCs w:val="16"/>
              </w:rPr>
              <w:t>/</w:t>
            </w:r>
            <w:proofErr w:type="spellStart"/>
            <w:r w:rsidRPr="00716E6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 xml:space="preserve">Цена за единицу,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jc w:val="center"/>
              <w:rPr>
                <w:sz w:val="16"/>
                <w:szCs w:val="16"/>
              </w:rPr>
            </w:pPr>
            <w:r w:rsidRPr="00716E69">
              <w:rPr>
                <w:sz w:val="16"/>
                <w:szCs w:val="16"/>
              </w:rPr>
              <w:t>Сумма, руб.</w:t>
            </w:r>
          </w:p>
        </w:tc>
      </w:tr>
      <w:tr w:rsidR="00D406E3" w:rsidRPr="00CB1B81" w:rsidTr="00D406E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1</w:t>
            </w:r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pStyle w:val="ConsPlusNonformat0"/>
              <w:rPr>
                <w:rFonts w:ascii="Times New Roman" w:eastAsia="Calibri" w:hAnsi="Times New Roman" w:cs="Times New Roman"/>
              </w:rPr>
            </w:pPr>
            <w:r w:rsidRPr="00716E69">
              <w:rPr>
                <w:rFonts w:ascii="Times New Roman" w:eastAsia="Calibri" w:hAnsi="Times New Roman" w:cs="Times New Roman"/>
              </w:rPr>
              <w:t>Оказание услуг по приготовлению и передаче ежедневного лечебного горячего питания в 2020г.                                                                            (Профиль взрослые)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Койко-день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17 645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214,24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3 780 264,80</w:t>
            </w:r>
          </w:p>
        </w:tc>
      </w:tr>
      <w:tr w:rsidR="00D406E3" w:rsidRPr="00CB1B81" w:rsidTr="00D406E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2</w:t>
            </w:r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pStyle w:val="ConsPlusNonformat0"/>
              <w:rPr>
                <w:rFonts w:ascii="Times New Roman" w:eastAsia="Calibri" w:hAnsi="Times New Roman" w:cs="Times New Roman"/>
              </w:rPr>
            </w:pPr>
            <w:r w:rsidRPr="00716E69">
              <w:rPr>
                <w:rFonts w:ascii="Times New Roman" w:eastAsia="Calibri" w:hAnsi="Times New Roman" w:cs="Times New Roman"/>
              </w:rPr>
              <w:t xml:space="preserve">Оказание услуг по приготовлению и передаче ежедневного лечебного горячего питания в 2020г.                                                                                                                                        (Профиль дети, </w:t>
            </w:r>
            <w:proofErr w:type="spellStart"/>
            <w:r w:rsidRPr="00716E69">
              <w:rPr>
                <w:rFonts w:ascii="Times New Roman" w:eastAsia="Calibri" w:hAnsi="Times New Roman" w:cs="Times New Roman"/>
              </w:rPr>
              <w:t>акушерско-абсервационное</w:t>
            </w:r>
            <w:proofErr w:type="spellEnd"/>
            <w:r w:rsidRPr="00716E69">
              <w:rPr>
                <w:rFonts w:ascii="Times New Roman" w:eastAsia="Calibri" w:hAnsi="Times New Roman" w:cs="Times New Roman"/>
              </w:rPr>
              <w:t>, патология беременности, восстановительное лечение)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Койко-день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5 075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231,26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1 173 644,50</w:t>
            </w:r>
          </w:p>
        </w:tc>
      </w:tr>
      <w:tr w:rsidR="00D406E3" w:rsidRPr="00CB1B81" w:rsidTr="00D406E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3</w:t>
            </w:r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pStyle w:val="ConsPlusNonformat0"/>
              <w:rPr>
                <w:rFonts w:ascii="Times New Roman" w:eastAsia="Calibri" w:hAnsi="Times New Roman" w:cs="Times New Roman"/>
              </w:rPr>
            </w:pPr>
            <w:r w:rsidRPr="00716E69">
              <w:rPr>
                <w:rFonts w:ascii="Times New Roman" w:eastAsia="Calibri" w:hAnsi="Times New Roman" w:cs="Times New Roman"/>
              </w:rPr>
              <w:t>Оказание услуг по приготовлению и передаче ежедневного лечебного питания в 2021г.                                                                                                                                              (Профиль взрослые)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Койко-день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17 645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226,02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3 988 122,90</w:t>
            </w:r>
          </w:p>
        </w:tc>
      </w:tr>
      <w:tr w:rsidR="00D406E3" w:rsidRPr="00CB1B81" w:rsidTr="00D406E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4</w:t>
            </w:r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3" w:rsidRPr="00716E69" w:rsidRDefault="00D406E3" w:rsidP="008D266E">
            <w:pPr>
              <w:pStyle w:val="ConsPlusNonformat0"/>
              <w:rPr>
                <w:rFonts w:ascii="Times New Roman" w:eastAsia="Calibri" w:hAnsi="Times New Roman" w:cs="Times New Roman"/>
              </w:rPr>
            </w:pPr>
            <w:r w:rsidRPr="00716E69">
              <w:rPr>
                <w:rFonts w:ascii="Times New Roman" w:eastAsia="Calibri" w:hAnsi="Times New Roman" w:cs="Times New Roman"/>
              </w:rPr>
              <w:t xml:space="preserve">Оказание услуг по приготовлению и передаче ежедневного лечебного горячего питания в 2021г.                                                                                                                                        (Профиль дети, </w:t>
            </w:r>
            <w:proofErr w:type="spellStart"/>
            <w:r w:rsidRPr="00716E69">
              <w:rPr>
                <w:rFonts w:ascii="Times New Roman" w:eastAsia="Calibri" w:hAnsi="Times New Roman" w:cs="Times New Roman"/>
              </w:rPr>
              <w:t>акушерско-абсервационное</w:t>
            </w:r>
            <w:proofErr w:type="spellEnd"/>
            <w:r w:rsidRPr="00716E69">
              <w:rPr>
                <w:rFonts w:ascii="Times New Roman" w:eastAsia="Calibri" w:hAnsi="Times New Roman" w:cs="Times New Roman"/>
              </w:rPr>
              <w:t>, патология беременности, восстановительное лечение)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center"/>
            </w:pPr>
            <w:r w:rsidRPr="00716E69">
              <w:t>Койко-день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5 075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244,04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8D266E">
            <w:pPr>
              <w:jc w:val="center"/>
              <w:rPr>
                <w:b/>
              </w:rPr>
            </w:pPr>
            <w:r w:rsidRPr="00716E69">
              <w:rPr>
                <w:b/>
              </w:rPr>
              <w:t>1 238 503,00</w:t>
            </w:r>
          </w:p>
        </w:tc>
      </w:tr>
      <w:tr w:rsidR="00D406E3" w:rsidRPr="00CB1B81" w:rsidTr="00D406E3">
        <w:trPr>
          <w:trHeight w:val="387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right"/>
              <w:rPr>
                <w:b/>
              </w:rPr>
            </w:pPr>
            <w:r w:rsidRPr="00716E6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3" w:rsidRPr="00716E69" w:rsidRDefault="00D406E3" w:rsidP="00D406E3">
            <w:pPr>
              <w:jc w:val="right"/>
              <w:rPr>
                <w:b/>
              </w:rPr>
            </w:pPr>
            <w:r w:rsidRPr="00716E69">
              <w:rPr>
                <w:b/>
              </w:rPr>
              <w:t xml:space="preserve">10 180 535,20  </w:t>
            </w:r>
          </w:p>
        </w:tc>
      </w:tr>
    </w:tbl>
    <w:p w:rsidR="00E02990" w:rsidRPr="00BD31A2" w:rsidRDefault="00E02990" w:rsidP="008A480A">
      <w:pPr>
        <w:ind w:firstLine="708"/>
        <w:rPr>
          <w:sz w:val="22"/>
          <w:szCs w:val="22"/>
        </w:rPr>
      </w:pPr>
    </w:p>
    <w:p w:rsidR="00E02990" w:rsidRPr="009425A4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="00D406E3" w:rsidRPr="009425A4">
        <w:rPr>
          <w:b/>
          <w:color w:val="000000"/>
          <w:sz w:val="24"/>
          <w:szCs w:val="24"/>
        </w:rPr>
        <w:t>0340200003319015376</w:t>
      </w:r>
      <w:r w:rsidRPr="009425A4">
        <w:rPr>
          <w:b/>
          <w:color w:val="000000"/>
          <w:sz w:val="24"/>
          <w:szCs w:val="24"/>
        </w:rPr>
        <w:t>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E02990" w:rsidRPr="009425A4" w:rsidRDefault="00E02990" w:rsidP="00E02990">
      <w:pPr>
        <w:ind w:firstLine="708"/>
        <w:jc w:val="center"/>
        <w:rPr>
          <w:sz w:val="24"/>
          <w:szCs w:val="24"/>
        </w:rPr>
      </w:pPr>
    </w:p>
    <w:p w:rsidR="00E02990" w:rsidRPr="009425A4" w:rsidRDefault="00E02990" w:rsidP="00E02990">
      <w:pPr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Pr="00067BF9">
        <w:rPr>
          <w:b/>
          <w:sz w:val="24"/>
          <w:szCs w:val="24"/>
        </w:rPr>
        <w:t>Н</w:t>
      </w:r>
      <w:r w:rsidRPr="009425A4">
        <w:rPr>
          <w:b/>
          <w:sz w:val="24"/>
          <w:szCs w:val="24"/>
        </w:rPr>
        <w:t xml:space="preserve">а поставку </w:t>
      </w:r>
      <w:proofErr w:type="gramStart"/>
      <w:r w:rsidRPr="009425A4">
        <w:rPr>
          <w:b/>
          <w:sz w:val="24"/>
          <w:szCs w:val="24"/>
        </w:rPr>
        <w:t>комплектующих</w:t>
      </w:r>
      <w:proofErr w:type="gramEnd"/>
      <w:r w:rsidRPr="009425A4">
        <w:rPr>
          <w:b/>
          <w:sz w:val="24"/>
          <w:szCs w:val="24"/>
        </w:rPr>
        <w:t xml:space="preserve"> для ЭКГ </w:t>
      </w:r>
    </w:p>
    <w:p w:rsidR="00E02990" w:rsidRPr="009425A4" w:rsidRDefault="00E02990" w:rsidP="00E02990">
      <w:pPr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(Электрод грудной, электрод на конечности, кабель пациента к электрокардиографу).</w:t>
      </w:r>
    </w:p>
    <w:p w:rsidR="00E02990" w:rsidRPr="009425A4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02990" w:rsidRPr="009425A4" w:rsidRDefault="00E02990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9425A4">
        <w:rPr>
          <w:b/>
          <w:szCs w:val="24"/>
        </w:rPr>
        <w:t>Срок поставки товара:</w:t>
      </w:r>
      <w:r w:rsidRPr="009425A4">
        <w:rPr>
          <w:szCs w:val="24"/>
        </w:rPr>
        <w:t xml:space="preserve"> </w:t>
      </w:r>
      <w:r w:rsidR="00D406E3" w:rsidRPr="009425A4">
        <w:rPr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</w:t>
      </w:r>
      <w:proofErr w:type="gramStart"/>
      <w:r w:rsidR="00D406E3" w:rsidRPr="009425A4">
        <w:rPr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9425A4">
        <w:rPr>
          <w:szCs w:val="24"/>
        </w:rPr>
        <w:t>.</w:t>
      </w:r>
      <w:proofErr w:type="gramEnd"/>
    </w:p>
    <w:p w:rsidR="00E02990" w:rsidRPr="009425A4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="00D406E3" w:rsidRPr="009425A4">
        <w:rPr>
          <w:rFonts w:ascii="Times New Roman" w:hAnsi="Times New Roman"/>
          <w:b/>
          <w:szCs w:val="24"/>
        </w:rPr>
        <w:t>254 880</w:t>
      </w:r>
      <w:r w:rsidRPr="009425A4">
        <w:rPr>
          <w:rFonts w:ascii="Times New Roman" w:hAnsi="Times New Roman"/>
          <w:b/>
          <w:szCs w:val="24"/>
        </w:rPr>
        <w:t>,</w:t>
      </w:r>
      <w:r w:rsidR="00D406E3" w:rsidRPr="009425A4">
        <w:rPr>
          <w:rFonts w:ascii="Times New Roman" w:hAnsi="Times New Roman"/>
          <w:b/>
          <w:szCs w:val="24"/>
        </w:rPr>
        <w:t>0</w:t>
      </w:r>
      <w:r w:rsidRPr="009425A4">
        <w:rPr>
          <w:rFonts w:ascii="Times New Roman" w:hAnsi="Times New Roman"/>
          <w:b/>
          <w:szCs w:val="24"/>
        </w:rPr>
        <w:t>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</w:t>
      </w:r>
      <w:r w:rsidR="00D406E3" w:rsidRPr="009425A4">
        <w:rPr>
          <w:sz w:val="24"/>
          <w:szCs w:val="24"/>
        </w:rPr>
        <w:t>0</w:t>
      </w:r>
      <w:r w:rsidRPr="009425A4">
        <w:rPr>
          <w:sz w:val="24"/>
          <w:szCs w:val="24"/>
        </w:rPr>
        <w:t>2.1</w:t>
      </w:r>
      <w:r w:rsidR="00D406E3" w:rsidRPr="009425A4">
        <w:rPr>
          <w:sz w:val="24"/>
          <w:szCs w:val="24"/>
        </w:rPr>
        <w:t>2</w:t>
      </w:r>
      <w:r w:rsidRPr="009425A4">
        <w:rPr>
          <w:sz w:val="24"/>
          <w:szCs w:val="24"/>
        </w:rPr>
        <w:t xml:space="preserve">.2019г.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</w:t>
      </w:r>
      <w:r w:rsidR="00D406E3" w:rsidRPr="009425A4">
        <w:rPr>
          <w:b/>
          <w:sz w:val="24"/>
          <w:szCs w:val="24"/>
        </w:rPr>
        <w:t>ООО «ПРАЙМ»</w:t>
      </w:r>
      <w:r w:rsidRPr="009425A4">
        <w:rPr>
          <w:b/>
          <w:sz w:val="24"/>
          <w:szCs w:val="24"/>
        </w:rPr>
        <w:t>.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="00D406E3" w:rsidRPr="009425A4">
        <w:rPr>
          <w:b/>
          <w:sz w:val="24"/>
          <w:szCs w:val="24"/>
        </w:rPr>
        <w:t>239 520</w:t>
      </w:r>
      <w:r w:rsidR="00D406E3" w:rsidRPr="009425A4">
        <w:rPr>
          <w:sz w:val="24"/>
          <w:szCs w:val="24"/>
        </w:rPr>
        <w:t>,00</w:t>
      </w:r>
      <w:r w:rsidRPr="009425A4">
        <w:rPr>
          <w:sz w:val="24"/>
          <w:szCs w:val="24"/>
        </w:rPr>
        <w:t xml:space="preserve"> руб.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="00C460F9" w:rsidRPr="009425A4">
        <w:rPr>
          <w:b/>
          <w:sz w:val="24"/>
          <w:szCs w:val="24"/>
        </w:rPr>
        <w:t>действует до 01 декабря 2020</w:t>
      </w:r>
      <w:r w:rsidRPr="009425A4">
        <w:rPr>
          <w:b/>
          <w:sz w:val="24"/>
          <w:szCs w:val="24"/>
        </w:rPr>
        <w:t xml:space="preserve"> года</w:t>
      </w:r>
      <w:r w:rsidRPr="009425A4">
        <w:rPr>
          <w:sz w:val="24"/>
          <w:szCs w:val="24"/>
        </w:rPr>
        <w:t>.</w:t>
      </w:r>
    </w:p>
    <w:p w:rsidR="00E02990" w:rsidRPr="009425A4" w:rsidRDefault="00E02990" w:rsidP="00E02990">
      <w:pPr>
        <w:jc w:val="center"/>
        <w:rPr>
          <w:b/>
          <w:sz w:val="24"/>
          <w:szCs w:val="24"/>
        </w:rPr>
      </w:pPr>
    </w:p>
    <w:p w:rsidR="00E02990" w:rsidRPr="009425A4" w:rsidRDefault="00E02990" w:rsidP="00E02990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16108" w:type="dxa"/>
        <w:jc w:val="center"/>
        <w:tblInd w:w="-5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4916"/>
        <w:gridCol w:w="3118"/>
        <w:gridCol w:w="1985"/>
        <w:gridCol w:w="3118"/>
        <w:gridCol w:w="2216"/>
      </w:tblGrid>
      <w:tr w:rsidR="00C460F9" w:rsidRPr="00426A86" w:rsidTr="007E6D10">
        <w:trPr>
          <w:cantSplit/>
          <w:trHeight w:val="474"/>
          <w:tblHeader/>
          <w:jc w:val="center"/>
        </w:trPr>
        <w:tc>
          <w:tcPr>
            <w:tcW w:w="755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 w:rsidRPr="00721DC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21DC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721DC6">
              <w:rPr>
                <w:sz w:val="16"/>
                <w:szCs w:val="16"/>
              </w:rPr>
              <w:t>/</w:t>
            </w:r>
            <w:proofErr w:type="spellStart"/>
            <w:r w:rsidRPr="00721DC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916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 </w:t>
            </w:r>
            <w:r w:rsidRPr="00721DC6">
              <w:rPr>
                <w:sz w:val="16"/>
                <w:szCs w:val="16"/>
              </w:rPr>
              <w:t>товара</w:t>
            </w:r>
          </w:p>
        </w:tc>
        <w:tc>
          <w:tcPr>
            <w:tcW w:w="3118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 w:rsidRPr="00721DC6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985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 w:rsidRPr="00721DC6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3118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 w:rsidRPr="00721DC6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721DC6">
              <w:rPr>
                <w:sz w:val="16"/>
                <w:szCs w:val="16"/>
              </w:rPr>
              <w:t>(включая НДС)</w:t>
            </w:r>
          </w:p>
        </w:tc>
        <w:tc>
          <w:tcPr>
            <w:tcW w:w="2216" w:type="dxa"/>
            <w:vAlign w:val="center"/>
          </w:tcPr>
          <w:p w:rsidR="00C460F9" w:rsidRPr="00721DC6" w:rsidRDefault="00C460F9" w:rsidP="008D266E">
            <w:pPr>
              <w:jc w:val="center"/>
              <w:rPr>
                <w:sz w:val="16"/>
                <w:szCs w:val="16"/>
              </w:rPr>
            </w:pPr>
            <w:r w:rsidRPr="00721DC6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стоимость, включая Услуги, руб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721DC6">
              <w:rPr>
                <w:sz w:val="16"/>
                <w:szCs w:val="16"/>
              </w:rPr>
              <w:t>(</w:t>
            </w:r>
            <w:proofErr w:type="gramEnd"/>
            <w:r w:rsidRPr="00721DC6">
              <w:rPr>
                <w:sz w:val="16"/>
                <w:szCs w:val="16"/>
              </w:rPr>
              <w:t>включая НДС)</w:t>
            </w:r>
          </w:p>
        </w:tc>
      </w:tr>
      <w:tr w:rsidR="00C460F9" w:rsidRPr="00426A86" w:rsidTr="007E6D10">
        <w:trPr>
          <w:cantSplit/>
          <w:jc w:val="center"/>
        </w:trPr>
        <w:tc>
          <w:tcPr>
            <w:tcW w:w="755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1</w:t>
            </w:r>
          </w:p>
        </w:tc>
        <w:tc>
          <w:tcPr>
            <w:tcW w:w="4916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5</w:t>
            </w:r>
          </w:p>
        </w:tc>
        <w:tc>
          <w:tcPr>
            <w:tcW w:w="2216" w:type="dxa"/>
            <w:vAlign w:val="center"/>
          </w:tcPr>
          <w:p w:rsidR="00C460F9" w:rsidRPr="00426A86" w:rsidRDefault="00C460F9" w:rsidP="008D266E">
            <w:pPr>
              <w:jc w:val="center"/>
            </w:pPr>
            <w:r w:rsidRPr="00426A86">
              <w:rPr>
                <w:sz w:val="22"/>
                <w:szCs w:val="22"/>
              </w:rPr>
              <w:t>6</w:t>
            </w:r>
          </w:p>
        </w:tc>
      </w:tr>
      <w:tr w:rsidR="00C460F9" w:rsidRPr="00426A86" w:rsidTr="007E6D10">
        <w:trPr>
          <w:cantSplit/>
          <w:jc w:val="center"/>
        </w:trPr>
        <w:tc>
          <w:tcPr>
            <w:tcW w:w="755" w:type="dxa"/>
            <w:vAlign w:val="center"/>
          </w:tcPr>
          <w:p w:rsidR="00C460F9" w:rsidRPr="00721DC6" w:rsidRDefault="00C460F9" w:rsidP="008D266E">
            <w:pPr>
              <w:jc w:val="center"/>
              <w:rPr>
                <w:bCs/>
                <w:color w:val="000000"/>
              </w:rPr>
            </w:pPr>
            <w:r w:rsidRPr="00721D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16" w:type="dxa"/>
            <w:vAlign w:val="center"/>
          </w:tcPr>
          <w:p w:rsidR="00C460F9" w:rsidRPr="00721DC6" w:rsidRDefault="00C460F9" w:rsidP="008D266E">
            <w:pPr>
              <w:rPr>
                <w:bCs/>
                <w:color w:val="000000"/>
              </w:rPr>
            </w:pPr>
            <w:r w:rsidRPr="00721DC6">
              <w:rPr>
                <w:bCs/>
                <w:color w:val="000000"/>
                <w:sz w:val="22"/>
                <w:szCs w:val="22"/>
              </w:rPr>
              <w:t>Набор базовый для внутривенных вливаний</w:t>
            </w:r>
          </w:p>
        </w:tc>
        <w:tc>
          <w:tcPr>
            <w:tcW w:w="3118" w:type="dxa"/>
            <w:vAlign w:val="center"/>
          </w:tcPr>
          <w:p w:rsidR="00C460F9" w:rsidRPr="00721DC6" w:rsidRDefault="00C460F9" w:rsidP="008D266E">
            <w:pPr>
              <w:jc w:val="center"/>
            </w:pPr>
            <w:r w:rsidRPr="00721DC6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C460F9" w:rsidRPr="00721DC6" w:rsidRDefault="00C460F9" w:rsidP="008D266E">
            <w:pPr>
              <w:jc w:val="center"/>
            </w:pPr>
            <w:r w:rsidRPr="00721DC6">
              <w:rPr>
                <w:bCs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3118" w:type="dxa"/>
            <w:vAlign w:val="center"/>
          </w:tcPr>
          <w:p w:rsidR="00C460F9" w:rsidRPr="00721DC6" w:rsidRDefault="00C460F9" w:rsidP="008D266E">
            <w:pPr>
              <w:jc w:val="center"/>
            </w:pPr>
            <w:r w:rsidRPr="00721DC6">
              <w:rPr>
                <w:sz w:val="22"/>
                <w:szCs w:val="22"/>
              </w:rPr>
              <w:t>14,97</w:t>
            </w:r>
          </w:p>
        </w:tc>
        <w:tc>
          <w:tcPr>
            <w:tcW w:w="2216" w:type="dxa"/>
            <w:vAlign w:val="center"/>
          </w:tcPr>
          <w:p w:rsidR="00C460F9" w:rsidRPr="00721DC6" w:rsidRDefault="00C460F9" w:rsidP="008D266E">
            <w:pPr>
              <w:jc w:val="center"/>
            </w:pPr>
            <w:r w:rsidRPr="00721DC6">
              <w:rPr>
                <w:sz w:val="22"/>
                <w:szCs w:val="22"/>
              </w:rPr>
              <w:t>239 520,00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9425A4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</w:t>
      </w:r>
      <w:r w:rsidR="00C460F9" w:rsidRPr="009425A4">
        <w:rPr>
          <w:b/>
          <w:color w:val="000000"/>
          <w:sz w:val="24"/>
          <w:szCs w:val="24"/>
        </w:rPr>
        <w:t>4270001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E02990" w:rsidRPr="009425A4" w:rsidRDefault="00E02990" w:rsidP="00E02990">
      <w:pPr>
        <w:ind w:firstLine="708"/>
        <w:jc w:val="center"/>
        <w:rPr>
          <w:sz w:val="24"/>
          <w:szCs w:val="24"/>
        </w:rPr>
      </w:pPr>
    </w:p>
    <w:p w:rsidR="00E02990" w:rsidRPr="009425A4" w:rsidRDefault="00E02990" w:rsidP="00C460F9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="00C460F9" w:rsidRPr="009425A4">
        <w:rPr>
          <w:b/>
          <w:sz w:val="24"/>
          <w:szCs w:val="24"/>
        </w:rPr>
        <w:t xml:space="preserve">На поставку офисной техники (Многофункциональное устройство, </w:t>
      </w:r>
      <w:proofErr w:type="spellStart"/>
      <w:r w:rsidR="00C460F9" w:rsidRPr="009425A4">
        <w:rPr>
          <w:b/>
          <w:sz w:val="24"/>
          <w:szCs w:val="24"/>
        </w:rPr>
        <w:t>маршрутизатор</w:t>
      </w:r>
      <w:proofErr w:type="spellEnd"/>
      <w:r w:rsidR="00C460F9" w:rsidRPr="009425A4">
        <w:rPr>
          <w:b/>
          <w:sz w:val="24"/>
          <w:szCs w:val="24"/>
        </w:rPr>
        <w:t>)</w:t>
      </w:r>
      <w:r w:rsidRPr="009425A4">
        <w:rPr>
          <w:b/>
          <w:sz w:val="24"/>
          <w:szCs w:val="24"/>
        </w:rPr>
        <w:t>.</w:t>
      </w:r>
    </w:p>
    <w:p w:rsidR="00E02990" w:rsidRPr="009425A4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460F9" w:rsidRPr="009425A4" w:rsidRDefault="00E02990" w:rsidP="00C460F9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Срок поставки товара:</w:t>
      </w:r>
      <w:r w:rsidRPr="009425A4">
        <w:rPr>
          <w:rFonts w:ascii="Times New Roman" w:hAnsi="Times New Roman"/>
          <w:szCs w:val="24"/>
        </w:rPr>
        <w:t xml:space="preserve"> </w:t>
      </w:r>
      <w:r w:rsidR="00C460F9" w:rsidRPr="009425A4">
        <w:rPr>
          <w:rFonts w:ascii="Times New Roman" w:hAnsi="Times New Roman"/>
          <w:szCs w:val="24"/>
        </w:rPr>
        <w:t xml:space="preserve">Период поставки Товара </w:t>
      </w:r>
      <w:r w:rsidR="00C460F9" w:rsidRPr="009425A4">
        <w:rPr>
          <w:rFonts w:ascii="Times New Roman" w:hAnsi="Times New Roman"/>
          <w:b/>
          <w:szCs w:val="24"/>
        </w:rPr>
        <w:t xml:space="preserve">составляет 5 (Пять) рабочих дней с </w:t>
      </w:r>
      <w:r w:rsidR="00C460F9" w:rsidRPr="009425A4">
        <w:rPr>
          <w:rFonts w:ascii="Times New Roman" w:hAnsi="Times New Roman"/>
          <w:szCs w:val="24"/>
        </w:rPr>
        <w:t>момента подписания настоящего Контракта.</w:t>
      </w:r>
    </w:p>
    <w:p w:rsidR="00C460F9" w:rsidRPr="009425A4" w:rsidRDefault="00C460F9" w:rsidP="00C460F9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E02990" w:rsidRPr="009425A4" w:rsidRDefault="00C460F9" w:rsidP="00C460F9">
      <w:pPr>
        <w:pStyle w:val="ConsPlusNonformat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5A4">
        <w:rPr>
          <w:rFonts w:ascii="Times New Roman" w:hAnsi="Times New Roman"/>
          <w:sz w:val="24"/>
          <w:szCs w:val="24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9425A4">
        <w:rPr>
          <w:rFonts w:ascii="Times New Roman" w:hAnsi="Times New Roman"/>
          <w:sz w:val="24"/>
          <w:szCs w:val="24"/>
        </w:rPr>
        <w:t>г</w:t>
      </w:r>
      <w:proofErr w:type="gramEnd"/>
      <w:r w:rsidRPr="009425A4">
        <w:rPr>
          <w:rFonts w:ascii="Times New Roman" w:hAnsi="Times New Roman"/>
          <w:sz w:val="24"/>
          <w:szCs w:val="24"/>
        </w:rPr>
        <w:t>. Зуевка, ул. Исполкомовская, д.109</w:t>
      </w:r>
      <w:r w:rsidR="00E02990" w:rsidRPr="009425A4">
        <w:rPr>
          <w:rFonts w:ascii="Times New Roman" w:hAnsi="Times New Roman" w:cs="Times New Roman"/>
          <w:sz w:val="24"/>
          <w:szCs w:val="24"/>
        </w:rPr>
        <w:t>.</w:t>
      </w:r>
    </w:p>
    <w:p w:rsidR="00E02990" w:rsidRPr="009425A4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="00C460F9" w:rsidRPr="009425A4">
        <w:rPr>
          <w:rFonts w:ascii="Times New Roman" w:hAnsi="Times New Roman"/>
          <w:b/>
          <w:szCs w:val="24"/>
        </w:rPr>
        <w:t>51 130</w:t>
      </w:r>
      <w:r w:rsidRPr="009425A4">
        <w:rPr>
          <w:rFonts w:ascii="Times New Roman" w:hAnsi="Times New Roman"/>
          <w:b/>
          <w:szCs w:val="24"/>
        </w:rPr>
        <w:t>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</w:t>
      </w:r>
      <w:r w:rsidR="00C460F9" w:rsidRPr="009425A4">
        <w:rPr>
          <w:sz w:val="24"/>
          <w:szCs w:val="24"/>
        </w:rPr>
        <w:t>0</w:t>
      </w:r>
      <w:r w:rsidRPr="009425A4">
        <w:rPr>
          <w:sz w:val="24"/>
          <w:szCs w:val="24"/>
        </w:rPr>
        <w:t>2.1</w:t>
      </w:r>
      <w:r w:rsidR="00C460F9" w:rsidRPr="009425A4">
        <w:rPr>
          <w:sz w:val="24"/>
          <w:szCs w:val="24"/>
        </w:rPr>
        <w:t>2</w:t>
      </w:r>
      <w:r w:rsidRPr="009425A4">
        <w:rPr>
          <w:sz w:val="24"/>
          <w:szCs w:val="24"/>
        </w:rPr>
        <w:t xml:space="preserve">.2019г.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ООО </w:t>
      </w:r>
      <w:r w:rsidRPr="009425A4">
        <w:rPr>
          <w:b/>
          <w:sz w:val="24"/>
          <w:szCs w:val="24"/>
        </w:rPr>
        <w:t>«</w:t>
      </w:r>
      <w:proofErr w:type="spellStart"/>
      <w:r w:rsidR="00C460F9" w:rsidRPr="009425A4">
        <w:rPr>
          <w:b/>
          <w:sz w:val="24"/>
          <w:szCs w:val="24"/>
        </w:rPr>
        <w:t>Робитрон</w:t>
      </w:r>
      <w:proofErr w:type="spellEnd"/>
      <w:r w:rsidRPr="009425A4">
        <w:rPr>
          <w:b/>
          <w:sz w:val="24"/>
          <w:szCs w:val="24"/>
        </w:rPr>
        <w:t>».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="00C460F9" w:rsidRPr="009425A4">
        <w:rPr>
          <w:b/>
          <w:sz w:val="24"/>
          <w:szCs w:val="24"/>
        </w:rPr>
        <w:t>51 130</w:t>
      </w:r>
      <w:r w:rsidRPr="009425A4">
        <w:rPr>
          <w:sz w:val="24"/>
          <w:szCs w:val="24"/>
        </w:rPr>
        <w:t xml:space="preserve">,00 руб. </w:t>
      </w:r>
    </w:p>
    <w:p w:rsidR="00E02990" w:rsidRPr="009425A4" w:rsidRDefault="00E02990" w:rsidP="00E02990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 xml:space="preserve">действует до 31 </w:t>
      </w:r>
      <w:r w:rsidR="00C460F9" w:rsidRPr="009425A4">
        <w:rPr>
          <w:b/>
          <w:sz w:val="24"/>
          <w:szCs w:val="24"/>
        </w:rPr>
        <w:t>декабря 2019</w:t>
      </w:r>
      <w:r w:rsidRPr="009425A4">
        <w:rPr>
          <w:b/>
          <w:sz w:val="24"/>
          <w:szCs w:val="24"/>
        </w:rPr>
        <w:t xml:space="preserve"> года</w:t>
      </w:r>
      <w:r w:rsidRPr="009425A4">
        <w:rPr>
          <w:sz w:val="24"/>
          <w:szCs w:val="24"/>
        </w:rPr>
        <w:t>.</w:t>
      </w:r>
    </w:p>
    <w:p w:rsidR="00E02990" w:rsidRPr="009425A4" w:rsidRDefault="00E02990" w:rsidP="00E02990">
      <w:pPr>
        <w:jc w:val="center"/>
        <w:rPr>
          <w:b/>
          <w:sz w:val="24"/>
          <w:szCs w:val="24"/>
        </w:rPr>
      </w:pPr>
    </w:p>
    <w:p w:rsidR="00E02990" w:rsidRPr="009425A4" w:rsidRDefault="00E02990" w:rsidP="00E02990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51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253"/>
        <w:gridCol w:w="5246"/>
        <w:gridCol w:w="1701"/>
        <w:gridCol w:w="2049"/>
        <w:gridCol w:w="2487"/>
      </w:tblGrid>
      <w:tr w:rsidR="007E6D10" w:rsidRPr="008104CE" w:rsidTr="007E6D10">
        <w:trPr>
          <w:trHeight w:val="535"/>
        </w:trPr>
        <w:tc>
          <w:tcPr>
            <w:tcW w:w="216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F34DE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5F34DE">
              <w:rPr>
                <w:bCs/>
                <w:sz w:val="16"/>
                <w:szCs w:val="16"/>
              </w:rPr>
              <w:t>/</w:t>
            </w:r>
            <w:proofErr w:type="spellStart"/>
            <w:r w:rsidRPr="005F34DE">
              <w:rPr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93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1595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>Расчетная цена заказчика за единицу товара, рублей/единица измерения</w:t>
            </w:r>
          </w:p>
        </w:tc>
        <w:tc>
          <w:tcPr>
            <w:tcW w:w="517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623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>Количество закупаемого товара</w:t>
            </w:r>
          </w:p>
        </w:tc>
        <w:tc>
          <w:tcPr>
            <w:tcW w:w="757" w:type="pct"/>
            <w:vAlign w:val="center"/>
          </w:tcPr>
          <w:p w:rsidR="00C460F9" w:rsidRPr="005F34DE" w:rsidRDefault="00C460F9" w:rsidP="008D266E">
            <w:pPr>
              <w:jc w:val="center"/>
              <w:rPr>
                <w:bCs/>
                <w:sz w:val="16"/>
                <w:szCs w:val="16"/>
              </w:rPr>
            </w:pPr>
            <w:r w:rsidRPr="005F34DE">
              <w:rPr>
                <w:bCs/>
                <w:sz w:val="16"/>
                <w:szCs w:val="16"/>
              </w:rPr>
              <w:t>Начальная (максимальная) цена за позицию, рублей</w:t>
            </w:r>
          </w:p>
        </w:tc>
      </w:tr>
      <w:tr w:rsidR="007E6D10" w:rsidRPr="008104CE" w:rsidTr="007E6D10">
        <w:trPr>
          <w:trHeight w:val="407"/>
        </w:trPr>
        <w:tc>
          <w:tcPr>
            <w:tcW w:w="216" w:type="pct"/>
            <w:vAlign w:val="center"/>
          </w:tcPr>
          <w:p w:rsidR="00C460F9" w:rsidRPr="008104CE" w:rsidRDefault="00C460F9" w:rsidP="008D266E">
            <w:pPr>
              <w:jc w:val="center"/>
              <w:rPr>
                <w:sz w:val="22"/>
                <w:szCs w:val="22"/>
              </w:rPr>
            </w:pPr>
            <w:r w:rsidRPr="008104CE">
              <w:rPr>
                <w:sz w:val="22"/>
                <w:szCs w:val="22"/>
              </w:rPr>
              <w:t>1.</w:t>
            </w:r>
          </w:p>
        </w:tc>
        <w:tc>
          <w:tcPr>
            <w:tcW w:w="1293" w:type="pct"/>
            <w:vAlign w:val="center"/>
          </w:tcPr>
          <w:p w:rsidR="00C460F9" w:rsidRPr="008104CE" w:rsidRDefault="00C460F9" w:rsidP="008D266E">
            <w:pPr>
              <w:rPr>
                <w:sz w:val="22"/>
                <w:szCs w:val="22"/>
              </w:rPr>
            </w:pPr>
            <w:r w:rsidRPr="008104CE">
              <w:rPr>
                <w:sz w:val="22"/>
                <w:szCs w:val="22"/>
              </w:rPr>
              <w:t>Многофункциональное устройство (МФУ)</w:t>
            </w:r>
          </w:p>
        </w:tc>
        <w:tc>
          <w:tcPr>
            <w:tcW w:w="1595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18 690,00</w:t>
            </w:r>
          </w:p>
        </w:tc>
        <w:tc>
          <w:tcPr>
            <w:tcW w:w="517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штука</w:t>
            </w:r>
          </w:p>
        </w:tc>
        <w:tc>
          <w:tcPr>
            <w:tcW w:w="623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2</w:t>
            </w:r>
          </w:p>
        </w:tc>
        <w:tc>
          <w:tcPr>
            <w:tcW w:w="757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37 380,00</w:t>
            </w:r>
          </w:p>
        </w:tc>
      </w:tr>
      <w:tr w:rsidR="007E6D10" w:rsidRPr="008104CE" w:rsidTr="007E6D10">
        <w:trPr>
          <w:trHeight w:val="413"/>
        </w:trPr>
        <w:tc>
          <w:tcPr>
            <w:tcW w:w="216" w:type="pct"/>
            <w:vAlign w:val="center"/>
          </w:tcPr>
          <w:p w:rsidR="00C460F9" w:rsidRPr="008104CE" w:rsidRDefault="00C460F9" w:rsidP="008D266E">
            <w:pPr>
              <w:jc w:val="center"/>
              <w:rPr>
                <w:sz w:val="22"/>
                <w:szCs w:val="22"/>
              </w:rPr>
            </w:pPr>
            <w:r w:rsidRPr="008104CE">
              <w:rPr>
                <w:sz w:val="22"/>
                <w:szCs w:val="22"/>
              </w:rPr>
              <w:t>2.</w:t>
            </w:r>
          </w:p>
        </w:tc>
        <w:tc>
          <w:tcPr>
            <w:tcW w:w="1293" w:type="pct"/>
            <w:vAlign w:val="center"/>
          </w:tcPr>
          <w:p w:rsidR="00C460F9" w:rsidRPr="008104CE" w:rsidRDefault="00C460F9" w:rsidP="008D266E">
            <w:pPr>
              <w:rPr>
                <w:sz w:val="22"/>
                <w:szCs w:val="22"/>
              </w:rPr>
            </w:pPr>
            <w:proofErr w:type="spellStart"/>
            <w:r w:rsidRPr="008104CE">
              <w:rPr>
                <w:sz w:val="22"/>
                <w:szCs w:val="22"/>
              </w:rPr>
              <w:t>Маршрутизатор</w:t>
            </w:r>
            <w:proofErr w:type="spellEnd"/>
          </w:p>
        </w:tc>
        <w:tc>
          <w:tcPr>
            <w:tcW w:w="1595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2 750,00</w:t>
            </w:r>
          </w:p>
        </w:tc>
        <w:tc>
          <w:tcPr>
            <w:tcW w:w="517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штука</w:t>
            </w:r>
          </w:p>
        </w:tc>
        <w:tc>
          <w:tcPr>
            <w:tcW w:w="623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5</w:t>
            </w:r>
          </w:p>
        </w:tc>
        <w:tc>
          <w:tcPr>
            <w:tcW w:w="757" w:type="pct"/>
            <w:vAlign w:val="center"/>
          </w:tcPr>
          <w:p w:rsidR="00C460F9" w:rsidRPr="00C460F9" w:rsidRDefault="00C460F9" w:rsidP="008D266E">
            <w:pPr>
              <w:jc w:val="center"/>
              <w:rPr>
                <w:sz w:val="24"/>
                <w:szCs w:val="24"/>
              </w:rPr>
            </w:pPr>
            <w:r w:rsidRPr="00C460F9">
              <w:rPr>
                <w:sz w:val="24"/>
                <w:szCs w:val="24"/>
              </w:rPr>
              <w:t>13 750,00</w:t>
            </w:r>
          </w:p>
        </w:tc>
      </w:tr>
      <w:tr w:rsidR="00C460F9" w:rsidRPr="008104CE" w:rsidTr="007E6D10">
        <w:tc>
          <w:tcPr>
            <w:tcW w:w="5000" w:type="pct"/>
            <w:gridSpan w:val="6"/>
            <w:vAlign w:val="center"/>
          </w:tcPr>
          <w:p w:rsidR="00C460F9" w:rsidRPr="008104CE" w:rsidRDefault="00C460F9" w:rsidP="00C460F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                            </w:t>
            </w:r>
            <w:r w:rsidRPr="008104C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 w:rsidRPr="008104CE">
              <w:rPr>
                <w:b/>
                <w:sz w:val="22"/>
                <w:szCs w:val="22"/>
              </w:rPr>
              <w:t>51 130,00</w:t>
            </w:r>
          </w:p>
        </w:tc>
      </w:tr>
    </w:tbl>
    <w:p w:rsidR="00E02990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C460F9" w:rsidRPr="009425A4" w:rsidRDefault="00C460F9" w:rsidP="00C460F9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03402000033190154320001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C460F9" w:rsidRPr="009425A4" w:rsidRDefault="00C460F9" w:rsidP="00C460F9">
      <w:pPr>
        <w:ind w:firstLine="708"/>
        <w:jc w:val="center"/>
        <w:rPr>
          <w:sz w:val="24"/>
          <w:szCs w:val="24"/>
        </w:rPr>
      </w:pPr>
    </w:p>
    <w:p w:rsidR="00C460F9" w:rsidRPr="009425A4" w:rsidRDefault="00C460F9" w:rsidP="008D266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="008D266E" w:rsidRPr="009425A4">
        <w:rPr>
          <w:b/>
          <w:sz w:val="24"/>
          <w:szCs w:val="24"/>
        </w:rPr>
        <w:t>На поставку увлажнителя дыхательных смесей без подогрева</w:t>
      </w:r>
      <w:r w:rsidRPr="009425A4">
        <w:rPr>
          <w:b/>
          <w:sz w:val="24"/>
          <w:szCs w:val="24"/>
        </w:rPr>
        <w:t>.</w:t>
      </w:r>
    </w:p>
    <w:p w:rsidR="00C460F9" w:rsidRPr="009425A4" w:rsidRDefault="00C460F9" w:rsidP="00C460F9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D266E" w:rsidRPr="009425A4" w:rsidRDefault="00C460F9" w:rsidP="008D266E">
      <w:pPr>
        <w:pStyle w:val="2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Срок поставки товара:</w:t>
      </w:r>
      <w:r w:rsidRPr="009425A4">
        <w:rPr>
          <w:rFonts w:ascii="Times New Roman" w:hAnsi="Times New Roman"/>
          <w:szCs w:val="24"/>
        </w:rPr>
        <w:t xml:space="preserve"> </w:t>
      </w:r>
      <w:r w:rsidR="008D266E" w:rsidRPr="009425A4">
        <w:rPr>
          <w:rFonts w:ascii="Times New Roman" w:hAnsi="Times New Roman"/>
          <w:szCs w:val="24"/>
        </w:rPr>
        <w:t>Период поставки Товара составляет 10 (Десять) календарных дней с момента подписания настоящего Контракта.</w:t>
      </w:r>
    </w:p>
    <w:p w:rsidR="008D266E" w:rsidRPr="009425A4" w:rsidRDefault="008D266E" w:rsidP="008D266E">
      <w:pPr>
        <w:pStyle w:val="2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C460F9" w:rsidRPr="009425A4" w:rsidRDefault="008D266E" w:rsidP="008D266E">
      <w:pPr>
        <w:pStyle w:val="216"/>
        <w:tabs>
          <w:tab w:val="left" w:pos="9355"/>
        </w:tabs>
        <w:ind w:right="-1" w:firstLine="0"/>
        <w:rPr>
          <w:rFonts w:ascii="Times New Roman" w:hAnsi="Times New Roman"/>
          <w:bCs/>
          <w:szCs w:val="24"/>
        </w:rPr>
      </w:pPr>
      <w:r w:rsidRPr="009425A4">
        <w:rPr>
          <w:rFonts w:ascii="Times New Roman" w:hAnsi="Times New Roman"/>
          <w:szCs w:val="24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9425A4">
        <w:rPr>
          <w:rFonts w:ascii="Times New Roman" w:hAnsi="Times New Roman"/>
          <w:szCs w:val="24"/>
        </w:rPr>
        <w:t>г</w:t>
      </w:r>
      <w:proofErr w:type="gramEnd"/>
      <w:r w:rsidRPr="009425A4">
        <w:rPr>
          <w:rFonts w:ascii="Times New Roman" w:hAnsi="Times New Roman"/>
          <w:szCs w:val="24"/>
        </w:rPr>
        <w:t>. Зуевка, ул. Исполкомовская, д.109</w:t>
      </w:r>
      <w:r w:rsidR="00C460F9" w:rsidRPr="009425A4">
        <w:rPr>
          <w:rFonts w:ascii="Times New Roman" w:hAnsi="Times New Roman"/>
          <w:szCs w:val="24"/>
        </w:rPr>
        <w:t>.</w:t>
      </w:r>
    </w:p>
    <w:p w:rsidR="00C460F9" w:rsidRPr="009425A4" w:rsidRDefault="00C460F9" w:rsidP="00C460F9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="008D266E" w:rsidRPr="009425A4">
        <w:rPr>
          <w:rFonts w:ascii="Times New Roman" w:hAnsi="Times New Roman"/>
          <w:b/>
          <w:szCs w:val="24"/>
        </w:rPr>
        <w:t>24 055</w:t>
      </w:r>
      <w:r w:rsidRPr="009425A4">
        <w:rPr>
          <w:rFonts w:ascii="Times New Roman" w:hAnsi="Times New Roman"/>
          <w:b/>
          <w:szCs w:val="24"/>
        </w:rPr>
        <w:t>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C460F9" w:rsidRPr="009425A4" w:rsidRDefault="00C460F9" w:rsidP="00C460F9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02.12.2019г. </w:t>
      </w:r>
    </w:p>
    <w:p w:rsidR="00C460F9" w:rsidRPr="009425A4" w:rsidRDefault="00C460F9" w:rsidP="00C460F9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ООО </w:t>
      </w:r>
      <w:r w:rsidRPr="009425A4">
        <w:rPr>
          <w:b/>
          <w:sz w:val="24"/>
          <w:szCs w:val="24"/>
        </w:rPr>
        <w:t>«</w:t>
      </w:r>
      <w:proofErr w:type="spellStart"/>
      <w:r w:rsidR="008D266E" w:rsidRPr="009425A4">
        <w:rPr>
          <w:b/>
          <w:sz w:val="24"/>
          <w:szCs w:val="24"/>
        </w:rPr>
        <w:t>ПрофиМед</w:t>
      </w:r>
      <w:proofErr w:type="spellEnd"/>
      <w:r w:rsidRPr="009425A4">
        <w:rPr>
          <w:b/>
          <w:sz w:val="24"/>
          <w:szCs w:val="24"/>
        </w:rPr>
        <w:t>».</w:t>
      </w:r>
    </w:p>
    <w:p w:rsidR="00C460F9" w:rsidRPr="009425A4" w:rsidRDefault="00C460F9" w:rsidP="00C460F9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lastRenderedPageBreak/>
        <w:t>Цена контракта:</w:t>
      </w:r>
      <w:r w:rsidRPr="009425A4">
        <w:rPr>
          <w:sz w:val="24"/>
          <w:szCs w:val="24"/>
        </w:rPr>
        <w:t xml:space="preserve">  </w:t>
      </w:r>
      <w:r w:rsidR="008D266E" w:rsidRPr="009425A4">
        <w:rPr>
          <w:b/>
          <w:sz w:val="24"/>
          <w:szCs w:val="24"/>
        </w:rPr>
        <w:t>24 055</w:t>
      </w:r>
      <w:r w:rsidRPr="009425A4">
        <w:rPr>
          <w:sz w:val="24"/>
          <w:szCs w:val="24"/>
        </w:rPr>
        <w:t xml:space="preserve">,00 руб. </w:t>
      </w:r>
    </w:p>
    <w:p w:rsidR="00C460F9" w:rsidRPr="009425A4" w:rsidRDefault="00C460F9" w:rsidP="00C460F9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2019 года</w:t>
      </w:r>
      <w:r w:rsidRPr="009425A4">
        <w:rPr>
          <w:sz w:val="24"/>
          <w:szCs w:val="24"/>
        </w:rPr>
        <w:t>.</w:t>
      </w:r>
    </w:p>
    <w:p w:rsidR="00C460F9" w:rsidRPr="009425A4" w:rsidRDefault="00C460F9" w:rsidP="00C460F9">
      <w:pPr>
        <w:jc w:val="center"/>
        <w:rPr>
          <w:b/>
          <w:sz w:val="24"/>
          <w:szCs w:val="24"/>
        </w:rPr>
      </w:pPr>
    </w:p>
    <w:p w:rsidR="00C460F9" w:rsidRPr="009425A4" w:rsidRDefault="00C460F9" w:rsidP="00C460F9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16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"/>
        <w:gridCol w:w="4863"/>
        <w:gridCol w:w="3547"/>
        <w:gridCol w:w="2865"/>
        <w:gridCol w:w="847"/>
        <w:gridCol w:w="698"/>
        <w:gridCol w:w="1263"/>
        <w:gridCol w:w="1901"/>
      </w:tblGrid>
      <w:tr w:rsidR="008D266E" w:rsidRPr="000D20C6" w:rsidTr="008D266E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BD60B3">
              <w:rPr>
                <w:sz w:val="16"/>
                <w:szCs w:val="1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 xml:space="preserve">Ед. </w:t>
            </w:r>
            <w:proofErr w:type="spellStart"/>
            <w:r w:rsidRPr="00BD60B3">
              <w:rPr>
                <w:sz w:val="16"/>
                <w:szCs w:val="16"/>
              </w:rPr>
              <w:t>изм</w:t>
            </w:r>
            <w:proofErr w:type="spellEnd"/>
            <w:r w:rsidRPr="00BD60B3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Цена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BD60B3" w:rsidRDefault="008D266E" w:rsidP="008D266E">
            <w:pPr>
              <w:jc w:val="center"/>
              <w:rPr>
                <w:sz w:val="16"/>
                <w:szCs w:val="16"/>
              </w:rPr>
            </w:pPr>
            <w:r w:rsidRPr="00BD60B3">
              <w:rPr>
                <w:sz w:val="16"/>
                <w:szCs w:val="16"/>
              </w:rPr>
              <w:t>Сумма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BD60B3">
              <w:rPr>
                <w:sz w:val="16"/>
                <w:szCs w:val="16"/>
                <w:highlight w:val="yellow"/>
              </w:rPr>
              <w:t>Б</w:t>
            </w:r>
            <w:proofErr w:type="gramEnd"/>
            <w:r w:rsidRPr="00BD60B3">
              <w:rPr>
                <w:sz w:val="16"/>
                <w:szCs w:val="16"/>
                <w:highlight w:val="yellow"/>
              </w:rPr>
              <w:t>ез НДС</w:t>
            </w:r>
          </w:p>
        </w:tc>
      </w:tr>
      <w:tr w:rsidR="008D266E" w:rsidRPr="000D20C6" w:rsidTr="008D266E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pStyle w:val="ad"/>
              <w:jc w:val="center"/>
              <w:rPr>
                <w:rFonts w:ascii="Times New Roman" w:hAnsi="Times New Roman"/>
                <w:bCs/>
              </w:rPr>
            </w:pPr>
            <w:r w:rsidRPr="000D20C6">
              <w:rPr>
                <w:rFonts w:ascii="Times New Roman" w:hAnsi="Times New Roman"/>
                <w:bCs/>
              </w:rPr>
              <w:t>Увлажнитель дыхательных смесей без подогрева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Информация предоставлена ниже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24 055,00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24 055,00</w:t>
            </w:r>
          </w:p>
        </w:tc>
      </w:tr>
      <w:tr w:rsidR="008D266E" w:rsidRPr="000D20C6" w:rsidTr="008D266E">
        <w:trPr>
          <w:trHeight w:val="31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0D20C6" w:rsidRDefault="008D266E" w:rsidP="008D266E">
            <w:pPr>
              <w:jc w:val="center"/>
              <w:rPr>
                <w:sz w:val="22"/>
                <w:szCs w:val="22"/>
              </w:rPr>
            </w:pPr>
            <w:r w:rsidRPr="000D20C6">
              <w:rPr>
                <w:sz w:val="22"/>
                <w:szCs w:val="22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8D266E" w:rsidRDefault="008D266E" w:rsidP="007E6D10">
            <w:pPr>
              <w:pStyle w:val="a4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8D266E">
              <w:rPr>
                <w:b/>
                <w:sz w:val="22"/>
                <w:szCs w:val="22"/>
              </w:rPr>
              <w:t>055,00</w:t>
            </w:r>
          </w:p>
        </w:tc>
      </w:tr>
      <w:bookmarkEnd w:id="0"/>
    </w:tbl>
    <w:p w:rsidR="00E02990" w:rsidRPr="009425A4" w:rsidRDefault="00E02990" w:rsidP="00E02990">
      <w:pPr>
        <w:ind w:firstLine="708"/>
        <w:jc w:val="center"/>
        <w:rPr>
          <w:sz w:val="24"/>
          <w:szCs w:val="24"/>
        </w:rPr>
      </w:pPr>
    </w:p>
    <w:p w:rsidR="008D266E" w:rsidRPr="009425A4" w:rsidRDefault="008D266E" w:rsidP="008D266E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03402000033190154650001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8D266E" w:rsidRPr="009425A4" w:rsidRDefault="008D266E" w:rsidP="008D266E">
      <w:pPr>
        <w:ind w:firstLine="708"/>
        <w:jc w:val="center"/>
        <w:rPr>
          <w:sz w:val="24"/>
          <w:szCs w:val="24"/>
        </w:rPr>
      </w:pPr>
    </w:p>
    <w:p w:rsidR="008D266E" w:rsidRPr="009425A4" w:rsidRDefault="008D266E" w:rsidP="008D266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Pr="009425A4">
        <w:rPr>
          <w:b/>
          <w:sz w:val="24"/>
          <w:szCs w:val="24"/>
        </w:rPr>
        <w:t>На поставку оборудования (Кондиционеры).</w:t>
      </w:r>
    </w:p>
    <w:p w:rsidR="008D266E" w:rsidRPr="009425A4" w:rsidRDefault="008D266E" w:rsidP="008D266E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D266E" w:rsidRPr="009425A4" w:rsidRDefault="008D266E" w:rsidP="008D266E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Срок поставки товара:</w:t>
      </w:r>
      <w:r w:rsidRPr="009425A4">
        <w:rPr>
          <w:rFonts w:ascii="Times New Roman" w:hAnsi="Times New Roman"/>
          <w:szCs w:val="24"/>
        </w:rPr>
        <w:t xml:space="preserve"> Период поставки Товара составляет 7 (Семь) рабочих дней с момента подписания настоящего Контракта.</w:t>
      </w:r>
    </w:p>
    <w:p w:rsidR="008D266E" w:rsidRPr="009425A4" w:rsidRDefault="008D266E" w:rsidP="008D266E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8D266E" w:rsidRPr="009425A4" w:rsidRDefault="008D266E" w:rsidP="008D266E">
      <w:pPr>
        <w:pStyle w:val="21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  <w:r w:rsidRPr="009425A4">
        <w:rPr>
          <w:rFonts w:ascii="Times New Roman" w:hAnsi="Times New Roman"/>
          <w:szCs w:val="24"/>
        </w:rPr>
        <w:t xml:space="preserve"> Поставщик осуществляет доставку Товара до склада Заказчика: 612412, Кировская область, Зуевский район, </w:t>
      </w:r>
      <w:proofErr w:type="gramStart"/>
      <w:r w:rsidRPr="009425A4">
        <w:rPr>
          <w:rFonts w:ascii="Times New Roman" w:hAnsi="Times New Roman"/>
          <w:szCs w:val="24"/>
        </w:rPr>
        <w:t>г</w:t>
      </w:r>
      <w:proofErr w:type="gramEnd"/>
      <w:r w:rsidRPr="009425A4">
        <w:rPr>
          <w:rFonts w:ascii="Times New Roman" w:hAnsi="Times New Roman"/>
          <w:szCs w:val="24"/>
        </w:rPr>
        <w:t>. Зуевка, ул. Исполкомовская, д.109. Установка, пуско-наладочные работы поставляемого оборудования (Кондиционеры), а также обучение персонала производится силами и за счет Поставщика.</w:t>
      </w:r>
    </w:p>
    <w:p w:rsidR="008D266E" w:rsidRPr="009425A4" w:rsidRDefault="008D266E" w:rsidP="008D266E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Pr="009425A4">
        <w:rPr>
          <w:rFonts w:ascii="Times New Roman" w:hAnsi="Times New Roman"/>
          <w:b/>
          <w:szCs w:val="24"/>
        </w:rPr>
        <w:t>76 290,00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16.12.2019г.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ООО </w:t>
      </w:r>
      <w:r w:rsidRPr="009425A4">
        <w:rPr>
          <w:b/>
          <w:sz w:val="24"/>
          <w:szCs w:val="24"/>
        </w:rPr>
        <w:t>«КЛИМАТ-ОПТ».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Pr="009425A4">
        <w:rPr>
          <w:b/>
          <w:sz w:val="24"/>
          <w:szCs w:val="24"/>
        </w:rPr>
        <w:t>48 042</w:t>
      </w:r>
      <w:r w:rsidRPr="009425A4">
        <w:rPr>
          <w:sz w:val="24"/>
          <w:szCs w:val="24"/>
        </w:rPr>
        <w:t xml:space="preserve">,39 руб.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2019 года</w:t>
      </w:r>
      <w:r w:rsidRPr="009425A4">
        <w:rPr>
          <w:sz w:val="24"/>
          <w:szCs w:val="24"/>
        </w:rPr>
        <w:t>.</w:t>
      </w:r>
    </w:p>
    <w:p w:rsidR="008D266E" w:rsidRPr="009425A4" w:rsidRDefault="008D266E" w:rsidP="008D266E">
      <w:pPr>
        <w:jc w:val="center"/>
        <w:rPr>
          <w:b/>
          <w:sz w:val="24"/>
          <w:szCs w:val="24"/>
        </w:rPr>
      </w:pPr>
    </w:p>
    <w:p w:rsidR="008D266E" w:rsidRPr="009425A4" w:rsidRDefault="008D266E" w:rsidP="008D266E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408"/>
        <w:gridCol w:w="7105"/>
        <w:gridCol w:w="2552"/>
        <w:gridCol w:w="710"/>
        <w:gridCol w:w="707"/>
        <w:gridCol w:w="1135"/>
        <w:gridCol w:w="1260"/>
      </w:tblGrid>
      <w:tr w:rsidR="0018634D" w:rsidRPr="003C29E8" w:rsidTr="0018634D">
        <w:trPr>
          <w:trHeight w:val="149"/>
        </w:trPr>
        <w:tc>
          <w:tcPr>
            <w:tcW w:w="173" w:type="pct"/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0E3B32">
              <w:rPr>
                <w:color w:val="000000"/>
                <w:sz w:val="16"/>
                <w:szCs w:val="16"/>
              </w:rPr>
              <w:t>п\</w:t>
            </w:r>
            <w:proofErr w:type="gramStart"/>
            <w:r w:rsidRPr="000E3B3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732" w:type="pct"/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>Наименование товара, единицы измерения, количество</w:t>
            </w:r>
          </w:p>
        </w:tc>
        <w:tc>
          <w:tcPr>
            <w:tcW w:w="2160" w:type="pct"/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>Описание (функциональные, технические, качественные, эксплуатационные характеристики товара)</w:t>
            </w:r>
          </w:p>
        </w:tc>
        <w:tc>
          <w:tcPr>
            <w:tcW w:w="776" w:type="pct"/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>Значения характеристик, единицы измерения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3B32">
              <w:rPr>
                <w:color w:val="000000"/>
                <w:sz w:val="16"/>
                <w:szCs w:val="16"/>
              </w:rPr>
              <w:t>Ед</w:t>
            </w:r>
            <w:proofErr w:type="gramStart"/>
            <w:r w:rsidRPr="000E3B32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E3B32">
              <w:rPr>
                <w:color w:val="000000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 xml:space="preserve">Кол-во 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8D266E" w:rsidRPr="000E3B32" w:rsidRDefault="008D266E" w:rsidP="008D266E">
            <w:pPr>
              <w:pStyle w:val="ab"/>
              <w:jc w:val="center"/>
              <w:rPr>
                <w:color w:val="000000"/>
                <w:sz w:val="16"/>
                <w:szCs w:val="16"/>
              </w:rPr>
            </w:pPr>
            <w:r w:rsidRPr="000E3B32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18634D" w:rsidRPr="00F558C4" w:rsidTr="0018634D">
        <w:trPr>
          <w:trHeight w:val="149"/>
        </w:trPr>
        <w:tc>
          <w:tcPr>
            <w:tcW w:w="173" w:type="pct"/>
            <w:vMerge w:val="restart"/>
          </w:tcPr>
          <w:p w:rsidR="008D266E" w:rsidRPr="00F558C4" w:rsidRDefault="008D266E" w:rsidP="008D266E">
            <w:pPr>
              <w:rPr>
                <w:b/>
                <w:color w:val="000000"/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  <w:vMerge w:val="restart"/>
          </w:tcPr>
          <w:p w:rsidR="0018634D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Кондиционер </w:t>
            </w:r>
          </w:p>
          <w:p w:rsidR="008D266E" w:rsidRPr="0018634D" w:rsidRDefault="008D266E" w:rsidP="008D266E">
            <w:pPr>
              <w:rPr>
                <w:sz w:val="22"/>
                <w:szCs w:val="22"/>
                <w:lang w:val="en-US"/>
              </w:rPr>
            </w:pPr>
            <w:proofErr w:type="spellStart"/>
            <w:r w:rsidRPr="00F558C4">
              <w:rPr>
                <w:b/>
                <w:sz w:val="22"/>
                <w:szCs w:val="22"/>
                <w:lang w:val="en-US"/>
              </w:rPr>
              <w:t>Wisnow</w:t>
            </w:r>
            <w:proofErr w:type="spellEnd"/>
            <w:r w:rsidRPr="0018634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b/>
                <w:sz w:val="22"/>
                <w:szCs w:val="22"/>
              </w:rPr>
              <w:t>ТАС</w:t>
            </w:r>
            <w:r w:rsidRPr="0018634D">
              <w:rPr>
                <w:b/>
                <w:sz w:val="22"/>
                <w:szCs w:val="22"/>
                <w:lang w:val="en-US"/>
              </w:rPr>
              <w:t xml:space="preserve"> -09 - </w:t>
            </w:r>
            <w:r w:rsidRPr="0018634D">
              <w:rPr>
                <w:sz w:val="22"/>
                <w:szCs w:val="22"/>
                <w:lang w:val="en-US"/>
              </w:rPr>
              <w:t>(</w:t>
            </w:r>
            <w:r w:rsidRPr="00F558C4">
              <w:rPr>
                <w:sz w:val="22"/>
                <w:szCs w:val="22"/>
              </w:rPr>
              <w:t>изготовитель</w:t>
            </w:r>
            <w:r w:rsidRPr="0018634D">
              <w:rPr>
                <w:sz w:val="22"/>
                <w:szCs w:val="22"/>
                <w:lang w:val="en-US"/>
              </w:rPr>
              <w:t xml:space="preserve"> «</w:t>
            </w:r>
            <w:r w:rsidRPr="00F558C4">
              <w:rPr>
                <w:sz w:val="22"/>
                <w:szCs w:val="22"/>
                <w:lang w:val="en-US"/>
              </w:rPr>
              <w:t>TCL</w:t>
            </w:r>
            <w:r w:rsidRPr="0018634D">
              <w:rPr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sz w:val="22"/>
                <w:szCs w:val="22"/>
                <w:lang w:val="en-US"/>
              </w:rPr>
              <w:t>Air</w:t>
            </w:r>
            <w:r w:rsidRPr="0018634D">
              <w:rPr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sz w:val="22"/>
                <w:szCs w:val="22"/>
                <w:lang w:val="en-US"/>
              </w:rPr>
              <w:t>Conditioner</w:t>
            </w:r>
            <w:r w:rsidRPr="0018634D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558C4">
              <w:rPr>
                <w:sz w:val="22"/>
                <w:szCs w:val="22"/>
                <w:lang w:val="en-US"/>
              </w:rPr>
              <w:t>Zhongshan</w:t>
            </w:r>
            <w:proofErr w:type="spellEnd"/>
            <w:r w:rsidRPr="0018634D">
              <w:rPr>
                <w:sz w:val="22"/>
                <w:szCs w:val="22"/>
                <w:lang w:val="en-US"/>
              </w:rPr>
              <w:t xml:space="preserve">) </w:t>
            </w:r>
            <w:r w:rsidRPr="00F558C4">
              <w:rPr>
                <w:sz w:val="22"/>
                <w:szCs w:val="22"/>
                <w:lang w:val="en-US"/>
              </w:rPr>
              <w:t>Co</w:t>
            </w:r>
            <w:r w:rsidRPr="0018634D">
              <w:rPr>
                <w:sz w:val="22"/>
                <w:szCs w:val="22"/>
                <w:lang w:val="en-US"/>
              </w:rPr>
              <w:t xml:space="preserve">., </w:t>
            </w:r>
            <w:r w:rsidRPr="00F558C4">
              <w:rPr>
                <w:sz w:val="22"/>
                <w:szCs w:val="22"/>
                <w:lang w:val="en-US"/>
              </w:rPr>
              <w:t>Ltd</w:t>
            </w:r>
            <w:r w:rsidRPr="0018634D">
              <w:rPr>
                <w:sz w:val="22"/>
                <w:szCs w:val="22"/>
                <w:lang w:val="en-US"/>
              </w:rPr>
              <w:t xml:space="preserve">», </w:t>
            </w:r>
            <w:r w:rsidRPr="00F558C4">
              <w:rPr>
                <w:sz w:val="22"/>
                <w:szCs w:val="22"/>
              </w:rPr>
              <w:t>Китай</w:t>
            </w:r>
            <w:r w:rsidRPr="0018634D">
              <w:rPr>
                <w:sz w:val="22"/>
                <w:szCs w:val="22"/>
                <w:lang w:val="en-US"/>
              </w:rPr>
              <w:t>)</w:t>
            </w:r>
          </w:p>
          <w:p w:rsidR="008D266E" w:rsidRPr="0018634D" w:rsidRDefault="008D266E" w:rsidP="008D26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pct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Сплит-система настенного типа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 xml:space="preserve">Наличие 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18634D" w:rsidP="008D266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8D266E" w:rsidRPr="00F558C4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58C4">
              <w:rPr>
                <w:color w:val="000000"/>
                <w:sz w:val="22"/>
                <w:szCs w:val="22"/>
              </w:rPr>
              <w:t>821,20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58C4">
              <w:rPr>
                <w:color w:val="000000"/>
                <w:sz w:val="22"/>
                <w:szCs w:val="22"/>
              </w:rPr>
              <w:t>821,20</w:t>
            </w:r>
          </w:p>
        </w:tc>
      </w:tr>
      <w:tr w:rsidR="0018634D" w:rsidRPr="00F558C4" w:rsidTr="0018634D">
        <w:trPr>
          <w:trHeight w:val="20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  <w:vAlign w:val="center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Производительность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  <w:vAlign w:val="center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2,73 кВт 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24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  <w:vAlign w:val="center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Номинальная потребляемая мощность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0,84 кВт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31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  <w:vAlign w:val="center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Номинальный ток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3,8</w:t>
            </w:r>
            <w:proofErr w:type="gramStart"/>
            <w:r w:rsidRPr="00F558C4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67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Класс энергопотребления</w:t>
            </w:r>
          </w:p>
        </w:tc>
        <w:tc>
          <w:tcPr>
            <w:tcW w:w="776" w:type="pct"/>
            <w:tcBorders>
              <w:bottom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А/А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15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Тип хладагента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  <w:lang w:val="en-US"/>
              </w:rPr>
              <w:t>R 410A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8634D" w:rsidRPr="00F558C4" w:rsidTr="0018634D">
        <w:trPr>
          <w:trHeight w:val="213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Дренажный отвод (наружный диаметр)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16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9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  <w:vAlign w:val="center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Габаритные размеры (Ширина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высота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глубина) внутренний блок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718мм х240мм х180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22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Габаритные размеры </w:t>
            </w:r>
            <w:r>
              <w:rPr>
                <w:sz w:val="22"/>
                <w:szCs w:val="22"/>
              </w:rPr>
              <w:t xml:space="preserve"> </w:t>
            </w:r>
            <w:r w:rsidRPr="00F558C4">
              <w:rPr>
                <w:sz w:val="22"/>
                <w:szCs w:val="22"/>
              </w:rPr>
              <w:t xml:space="preserve">(Ширина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высота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глубина) наружный блок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600мм х500мм х232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38"/>
        </w:trPr>
        <w:tc>
          <w:tcPr>
            <w:tcW w:w="173" w:type="pct"/>
            <w:vMerge w:val="restart"/>
          </w:tcPr>
          <w:p w:rsidR="008D266E" w:rsidRPr="00F558C4" w:rsidRDefault="008D266E" w:rsidP="008D266E">
            <w:pPr>
              <w:pStyle w:val="ab"/>
              <w:spacing w:before="0" w:after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2" w:type="pct"/>
            <w:vMerge w:val="restart"/>
          </w:tcPr>
          <w:p w:rsidR="0018634D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Кондиционер </w:t>
            </w:r>
          </w:p>
          <w:p w:rsidR="008D266E" w:rsidRPr="0018634D" w:rsidRDefault="008D266E" w:rsidP="0018634D">
            <w:pPr>
              <w:rPr>
                <w:sz w:val="22"/>
                <w:szCs w:val="22"/>
                <w:lang w:val="en-US"/>
              </w:rPr>
            </w:pPr>
            <w:proofErr w:type="spellStart"/>
            <w:r w:rsidRPr="00F558C4">
              <w:rPr>
                <w:b/>
                <w:sz w:val="22"/>
                <w:szCs w:val="22"/>
                <w:lang w:val="en-US"/>
              </w:rPr>
              <w:t>Wisnow</w:t>
            </w:r>
            <w:proofErr w:type="spellEnd"/>
            <w:r w:rsidRPr="0018634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b/>
                <w:sz w:val="22"/>
                <w:szCs w:val="22"/>
              </w:rPr>
              <w:t>ТАС</w:t>
            </w:r>
            <w:r w:rsidRPr="0018634D">
              <w:rPr>
                <w:b/>
                <w:sz w:val="22"/>
                <w:szCs w:val="22"/>
                <w:lang w:val="en-US"/>
              </w:rPr>
              <w:t xml:space="preserve"> -12 - </w:t>
            </w:r>
            <w:r w:rsidRPr="0018634D">
              <w:rPr>
                <w:sz w:val="22"/>
                <w:szCs w:val="22"/>
                <w:lang w:val="en-US"/>
              </w:rPr>
              <w:t>(</w:t>
            </w:r>
            <w:r w:rsidRPr="00F558C4">
              <w:rPr>
                <w:sz w:val="22"/>
                <w:szCs w:val="22"/>
              </w:rPr>
              <w:t>изготовитель</w:t>
            </w:r>
            <w:r w:rsidRPr="0018634D">
              <w:rPr>
                <w:sz w:val="22"/>
                <w:szCs w:val="22"/>
                <w:lang w:val="en-US"/>
              </w:rPr>
              <w:t xml:space="preserve"> «</w:t>
            </w:r>
            <w:r w:rsidRPr="00F558C4">
              <w:rPr>
                <w:sz w:val="22"/>
                <w:szCs w:val="22"/>
                <w:lang w:val="en-US"/>
              </w:rPr>
              <w:t>TCL</w:t>
            </w:r>
            <w:r w:rsidRPr="0018634D">
              <w:rPr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sz w:val="22"/>
                <w:szCs w:val="22"/>
                <w:lang w:val="en-US"/>
              </w:rPr>
              <w:lastRenderedPageBreak/>
              <w:t>Air</w:t>
            </w:r>
            <w:r w:rsidRPr="0018634D">
              <w:rPr>
                <w:sz w:val="22"/>
                <w:szCs w:val="22"/>
                <w:lang w:val="en-US"/>
              </w:rPr>
              <w:t xml:space="preserve"> </w:t>
            </w:r>
            <w:r w:rsidRPr="00F558C4">
              <w:rPr>
                <w:sz w:val="22"/>
                <w:szCs w:val="22"/>
                <w:lang w:val="en-US"/>
              </w:rPr>
              <w:t>Conditioner</w:t>
            </w:r>
            <w:r w:rsidRPr="0018634D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558C4">
              <w:rPr>
                <w:sz w:val="22"/>
                <w:szCs w:val="22"/>
                <w:lang w:val="en-US"/>
              </w:rPr>
              <w:t>Zhongshan</w:t>
            </w:r>
            <w:proofErr w:type="spellEnd"/>
            <w:r w:rsidRPr="0018634D">
              <w:rPr>
                <w:sz w:val="22"/>
                <w:szCs w:val="22"/>
                <w:lang w:val="en-US"/>
              </w:rPr>
              <w:t xml:space="preserve">) </w:t>
            </w:r>
            <w:r w:rsidRPr="00F558C4">
              <w:rPr>
                <w:sz w:val="22"/>
                <w:szCs w:val="22"/>
                <w:lang w:val="en-US"/>
              </w:rPr>
              <w:t>Co</w:t>
            </w:r>
            <w:r w:rsidRPr="0018634D">
              <w:rPr>
                <w:sz w:val="22"/>
                <w:szCs w:val="22"/>
                <w:lang w:val="en-US"/>
              </w:rPr>
              <w:t xml:space="preserve">., </w:t>
            </w:r>
            <w:r w:rsidRPr="00F558C4">
              <w:rPr>
                <w:sz w:val="22"/>
                <w:szCs w:val="22"/>
                <w:lang w:val="en-US"/>
              </w:rPr>
              <w:t>Ltd</w:t>
            </w:r>
            <w:r w:rsidRPr="0018634D">
              <w:rPr>
                <w:sz w:val="22"/>
                <w:szCs w:val="22"/>
                <w:lang w:val="en-US"/>
              </w:rPr>
              <w:t xml:space="preserve">», </w:t>
            </w:r>
            <w:r w:rsidRPr="00F558C4">
              <w:rPr>
                <w:sz w:val="22"/>
                <w:szCs w:val="22"/>
              </w:rPr>
              <w:t>Китай</w:t>
            </w:r>
            <w:r w:rsidRPr="0018634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lastRenderedPageBreak/>
              <w:t>Сплит-система настенного типа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 xml:space="preserve">Наличие 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18634D" w:rsidP="008D266E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="008D266E" w:rsidRPr="00F558C4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58C4">
              <w:rPr>
                <w:color w:val="000000"/>
                <w:sz w:val="22"/>
                <w:szCs w:val="22"/>
              </w:rPr>
              <w:t>221,19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58C4">
              <w:rPr>
                <w:color w:val="000000"/>
                <w:sz w:val="22"/>
                <w:szCs w:val="22"/>
              </w:rPr>
              <w:t>221,19</w:t>
            </w:r>
          </w:p>
        </w:tc>
      </w:tr>
      <w:tr w:rsidR="0018634D" w:rsidRPr="00F558C4" w:rsidTr="0018634D">
        <w:trPr>
          <w:trHeight w:val="16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Производительность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3,63 кВт 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31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Производительность при нагреве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3,77 кВт 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446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Номинальная потребляемая мощность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1,12 кВт 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44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Номинальная потребляемая мощность при нагреве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 xml:space="preserve">1,03 кВт 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24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Номинальный ток при охлаждении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5,1</w:t>
            </w:r>
            <w:proofErr w:type="gramStart"/>
            <w:r w:rsidRPr="00F558C4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83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Номинальный ток при нагреве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4,7</w:t>
            </w:r>
            <w:proofErr w:type="gramStart"/>
            <w:r w:rsidRPr="00F558C4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82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Класс энергопотребления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А/А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rPr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87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Тип хладагента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  <w:lang w:val="en-US"/>
              </w:rPr>
              <w:t>R 410A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8634D" w:rsidRPr="00F558C4" w:rsidTr="0018634D">
        <w:trPr>
          <w:trHeight w:val="176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sz w:val="22"/>
                <w:szCs w:val="22"/>
              </w:rPr>
              <w:t>Дренажный отвод (наружный диаметр)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16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3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Габаритные размеры </w:t>
            </w:r>
            <w:r w:rsidRPr="00F558C4">
              <w:rPr>
                <w:sz w:val="22"/>
                <w:szCs w:val="22"/>
              </w:rPr>
              <w:t xml:space="preserve">(Ширина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высота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глубина) внутренний блок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770мм х240м х180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18634D" w:rsidRPr="00F558C4" w:rsidTr="0018634D">
        <w:trPr>
          <w:trHeight w:val="189"/>
        </w:trPr>
        <w:tc>
          <w:tcPr>
            <w:tcW w:w="173" w:type="pct"/>
            <w:vMerge/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Merge/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0" w:type="pct"/>
          </w:tcPr>
          <w:p w:rsidR="008D266E" w:rsidRPr="00F558C4" w:rsidRDefault="008D266E" w:rsidP="00186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Габаритные размеры  </w:t>
            </w:r>
            <w:r w:rsidRPr="00F558C4">
              <w:rPr>
                <w:sz w:val="22"/>
                <w:szCs w:val="22"/>
              </w:rPr>
              <w:t xml:space="preserve">(Ширина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высота </w:t>
            </w:r>
            <w:proofErr w:type="spellStart"/>
            <w:r w:rsidRPr="00F558C4">
              <w:rPr>
                <w:sz w:val="22"/>
                <w:szCs w:val="22"/>
              </w:rPr>
              <w:t>х</w:t>
            </w:r>
            <w:proofErr w:type="spellEnd"/>
            <w:r w:rsidRPr="00F558C4">
              <w:rPr>
                <w:sz w:val="22"/>
                <w:szCs w:val="22"/>
              </w:rPr>
              <w:t xml:space="preserve"> глубина) наружный блок</w:t>
            </w:r>
          </w:p>
        </w:tc>
        <w:tc>
          <w:tcPr>
            <w:tcW w:w="776" w:type="pct"/>
            <w:tcBorders>
              <w:right w:val="single" w:sz="4" w:space="0" w:color="auto"/>
            </w:tcBorders>
          </w:tcPr>
          <w:p w:rsidR="008D266E" w:rsidRPr="00F558C4" w:rsidRDefault="008D266E" w:rsidP="0018634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558C4">
              <w:rPr>
                <w:color w:val="000000"/>
                <w:sz w:val="22"/>
                <w:szCs w:val="22"/>
              </w:rPr>
              <w:t>700мм х552мм х256 мм</w:t>
            </w: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F558C4" w:rsidRDefault="008D266E" w:rsidP="008D266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8D266E" w:rsidRPr="00F558C4" w:rsidTr="0018634D">
        <w:trPr>
          <w:trHeight w:val="283"/>
        </w:trPr>
        <w:tc>
          <w:tcPr>
            <w:tcW w:w="4617" w:type="pct"/>
            <w:gridSpan w:val="7"/>
            <w:tcBorders>
              <w:right w:val="single" w:sz="4" w:space="0" w:color="auto"/>
            </w:tcBorders>
          </w:tcPr>
          <w:p w:rsidR="008D266E" w:rsidRPr="009E1510" w:rsidRDefault="008D266E" w:rsidP="008D266E">
            <w:pPr>
              <w:pStyle w:val="ab"/>
              <w:spacing w:before="0" w:beforeAutospacing="0" w:after="0" w:afterAutospacing="0"/>
              <w:jc w:val="right"/>
              <w:rPr>
                <w:b/>
                <w:color w:val="000000"/>
                <w:sz w:val="22"/>
                <w:szCs w:val="22"/>
              </w:rPr>
            </w:pPr>
            <w:r w:rsidRPr="009E1510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9E1510" w:rsidRDefault="007E6D10" w:rsidP="007E6D10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  <w:r w:rsidR="008D266E" w:rsidRPr="009E1510">
              <w:rPr>
                <w:b/>
                <w:color w:val="000000"/>
                <w:sz w:val="22"/>
                <w:szCs w:val="22"/>
              </w:rPr>
              <w:t>042,39</w:t>
            </w:r>
          </w:p>
        </w:tc>
      </w:tr>
    </w:tbl>
    <w:p w:rsidR="008D266E" w:rsidRDefault="008D266E" w:rsidP="00E02990">
      <w:pPr>
        <w:ind w:firstLine="708"/>
        <w:jc w:val="center"/>
        <w:rPr>
          <w:sz w:val="22"/>
          <w:szCs w:val="22"/>
        </w:rPr>
      </w:pPr>
    </w:p>
    <w:p w:rsidR="008D266E" w:rsidRPr="009425A4" w:rsidRDefault="008D266E" w:rsidP="008D266E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03402000033190156180001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8D266E" w:rsidRPr="009425A4" w:rsidRDefault="008D266E" w:rsidP="008D266E">
      <w:pPr>
        <w:ind w:firstLine="708"/>
        <w:jc w:val="center"/>
        <w:rPr>
          <w:sz w:val="24"/>
          <w:szCs w:val="24"/>
        </w:rPr>
      </w:pPr>
    </w:p>
    <w:p w:rsidR="008D266E" w:rsidRPr="009425A4" w:rsidRDefault="008D266E" w:rsidP="008D266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>Наименование объекта закупки: Н</w:t>
      </w:r>
      <w:r w:rsidRPr="009425A4">
        <w:rPr>
          <w:b/>
          <w:sz w:val="24"/>
          <w:szCs w:val="24"/>
        </w:rPr>
        <w:t xml:space="preserve">а поставку </w:t>
      </w:r>
      <w:proofErr w:type="gramStart"/>
      <w:r w:rsidRPr="009425A4">
        <w:rPr>
          <w:b/>
          <w:sz w:val="24"/>
          <w:szCs w:val="24"/>
        </w:rPr>
        <w:t>комплектующих</w:t>
      </w:r>
      <w:proofErr w:type="gramEnd"/>
      <w:r w:rsidRPr="009425A4">
        <w:rPr>
          <w:b/>
          <w:sz w:val="24"/>
          <w:szCs w:val="24"/>
        </w:rPr>
        <w:t xml:space="preserve"> для вычислительной техники и оргтехники.</w:t>
      </w:r>
    </w:p>
    <w:p w:rsidR="008D266E" w:rsidRPr="009425A4" w:rsidRDefault="008D266E" w:rsidP="008D266E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D266E" w:rsidRPr="009425A4" w:rsidRDefault="008D266E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Срок поставки товара:</w:t>
      </w:r>
      <w:r w:rsidRPr="009425A4">
        <w:rPr>
          <w:rFonts w:ascii="Times New Roman" w:hAnsi="Times New Roman"/>
          <w:szCs w:val="24"/>
        </w:rPr>
        <w:t xml:space="preserve"> Период поставки Товара составляет 5 (Пять) рабочих дней с момента подписания настоящего Контракта.</w:t>
      </w:r>
    </w:p>
    <w:p w:rsidR="008D266E" w:rsidRPr="009425A4" w:rsidRDefault="008D266E" w:rsidP="0018634D">
      <w:pPr>
        <w:pStyle w:val="216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8D266E" w:rsidRPr="009425A4" w:rsidRDefault="008D266E" w:rsidP="0018634D">
      <w:pPr>
        <w:pStyle w:val="216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9425A4">
        <w:rPr>
          <w:rFonts w:ascii="Times New Roman" w:hAnsi="Times New Roman"/>
          <w:szCs w:val="24"/>
        </w:rPr>
        <w:t>г</w:t>
      </w:r>
      <w:proofErr w:type="gramEnd"/>
      <w:r w:rsidRPr="009425A4">
        <w:rPr>
          <w:rFonts w:ascii="Times New Roman" w:hAnsi="Times New Roman"/>
          <w:szCs w:val="24"/>
        </w:rPr>
        <w:t xml:space="preserve">. Зуевка, ул. Исполкомовская, д.109. </w:t>
      </w:r>
    </w:p>
    <w:p w:rsidR="008D266E" w:rsidRPr="009425A4" w:rsidRDefault="008D266E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Pr="009425A4">
        <w:rPr>
          <w:rFonts w:ascii="Times New Roman" w:hAnsi="Times New Roman"/>
          <w:b/>
          <w:szCs w:val="24"/>
        </w:rPr>
        <w:t>483 814,00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09.12.2019г.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ООО </w:t>
      </w:r>
      <w:r w:rsidRPr="009425A4">
        <w:rPr>
          <w:b/>
          <w:sz w:val="24"/>
          <w:szCs w:val="24"/>
        </w:rPr>
        <w:t>«Космос».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Pr="009425A4">
        <w:rPr>
          <w:b/>
          <w:sz w:val="24"/>
          <w:szCs w:val="24"/>
        </w:rPr>
        <w:t>440 270</w:t>
      </w:r>
      <w:r w:rsidRPr="009425A4">
        <w:rPr>
          <w:sz w:val="24"/>
          <w:szCs w:val="24"/>
        </w:rPr>
        <w:t xml:space="preserve">,74 руб. </w:t>
      </w:r>
    </w:p>
    <w:p w:rsidR="008D266E" w:rsidRPr="009425A4" w:rsidRDefault="008D266E" w:rsidP="008D266E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2019 года</w:t>
      </w:r>
      <w:r w:rsidRPr="009425A4">
        <w:rPr>
          <w:sz w:val="24"/>
          <w:szCs w:val="24"/>
        </w:rPr>
        <w:t>.</w:t>
      </w:r>
    </w:p>
    <w:p w:rsidR="008D266E" w:rsidRPr="009425A4" w:rsidRDefault="008D266E" w:rsidP="008D266E">
      <w:pPr>
        <w:jc w:val="center"/>
        <w:rPr>
          <w:b/>
          <w:sz w:val="24"/>
          <w:szCs w:val="24"/>
        </w:rPr>
      </w:pPr>
    </w:p>
    <w:p w:rsidR="008D266E" w:rsidRPr="009425A4" w:rsidRDefault="008D266E" w:rsidP="008D266E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СПЕЦИФИКАЦИЯ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1"/>
        <w:gridCol w:w="1549"/>
        <w:gridCol w:w="5529"/>
        <w:gridCol w:w="3260"/>
        <w:gridCol w:w="1843"/>
        <w:gridCol w:w="708"/>
        <w:gridCol w:w="709"/>
        <w:gridCol w:w="992"/>
        <w:gridCol w:w="1276"/>
      </w:tblGrid>
      <w:tr w:rsidR="008D266E" w:rsidRPr="00212BD0" w:rsidTr="008D266E">
        <w:trPr>
          <w:trHeight w:val="29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№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 xml:space="preserve">Ед. </w:t>
            </w:r>
            <w:proofErr w:type="spellStart"/>
            <w:r w:rsidRPr="00C141BA">
              <w:rPr>
                <w:sz w:val="16"/>
                <w:szCs w:val="16"/>
              </w:rPr>
              <w:t>изм</w:t>
            </w:r>
            <w:proofErr w:type="spellEnd"/>
            <w:r w:rsidRPr="00C141BA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C141BA" w:rsidRDefault="008D266E" w:rsidP="008D266E">
            <w:pPr>
              <w:jc w:val="center"/>
              <w:rPr>
                <w:sz w:val="16"/>
                <w:szCs w:val="16"/>
              </w:rPr>
            </w:pPr>
            <w:r w:rsidRPr="00C141BA">
              <w:rPr>
                <w:sz w:val="16"/>
                <w:szCs w:val="16"/>
              </w:rPr>
              <w:t>Сумма</w:t>
            </w:r>
          </w:p>
        </w:tc>
      </w:tr>
      <w:tr w:rsidR="008D266E" w:rsidRPr="00212BD0" w:rsidTr="008D266E">
        <w:trPr>
          <w:trHeight w:val="191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Cs/>
              </w:rPr>
              <w:t>Монитор, подключаемый к компьютеру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Максимальный размер диагонали, дюйм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ш</w:t>
            </w:r>
            <w:r w:rsidRPr="00442082">
              <w:rPr>
                <w:b/>
              </w:rPr>
              <w:t>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6450,00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51600,00</w:t>
            </w:r>
          </w:p>
        </w:tc>
      </w:tr>
      <w:tr w:rsidR="008D266E" w:rsidRPr="00212BD0" w:rsidTr="008D266E">
        <w:trPr>
          <w:trHeight w:val="23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Style w:val="af3"/>
                <w:rFonts w:ascii="Times New Roman" w:hAnsi="Times New Roman"/>
                <w:i w:val="0"/>
                <w:sz w:val="20"/>
                <w:szCs w:val="20"/>
              </w:rPr>
            </w:pPr>
            <w:r w:rsidRPr="00442082">
              <w:rPr>
                <w:rStyle w:val="af3"/>
                <w:rFonts w:ascii="Times New Roman" w:hAnsi="Times New Roman"/>
                <w:i w:val="0"/>
                <w:sz w:val="20"/>
                <w:szCs w:val="20"/>
              </w:rPr>
              <w:t>Минимальный размер диагонали, дюйм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2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Style w:val="af3"/>
                <w:rFonts w:ascii="Times New Roman" w:hAnsi="Times New Roman"/>
                <w:i w:val="0"/>
                <w:sz w:val="20"/>
                <w:szCs w:val="20"/>
              </w:rPr>
            </w:pPr>
            <w:r w:rsidRPr="00442082">
              <w:rPr>
                <w:rStyle w:val="af3"/>
                <w:rFonts w:ascii="Times New Roman" w:hAnsi="Times New Roman"/>
                <w:i w:val="0"/>
                <w:sz w:val="20"/>
                <w:szCs w:val="20"/>
              </w:rPr>
              <w:t>Тип матрицы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IPS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7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Разрешение экрана, пиксель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1920x1080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18634D" w:rsidRDefault="008D266E" w:rsidP="008D266E">
            <w:pPr>
              <w:jc w:val="center"/>
              <w:rPr>
                <w:b/>
              </w:rPr>
            </w:pPr>
            <w:r w:rsidRPr="0018634D">
              <w:rPr>
                <w:b/>
              </w:rPr>
              <w:t>Дополнительные характеристики: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5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Тип подсветки матрицы: LED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1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Покрытие экрана: Матовое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2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Яркость, Кд/м²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6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Соотношение сторон: 16:9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1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Время отклика, мс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28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2082">
              <w:rPr>
                <w:rFonts w:ascii="Times New Roman" w:hAnsi="Times New Roman"/>
                <w:sz w:val="20"/>
                <w:szCs w:val="20"/>
              </w:rPr>
              <w:t>Видеоразъемы</w:t>
            </w:r>
            <w:proofErr w:type="spellEnd"/>
            <w:r w:rsidRPr="00442082">
              <w:rPr>
                <w:rFonts w:ascii="Times New Roman" w:hAnsi="Times New Roman"/>
                <w:sz w:val="20"/>
                <w:szCs w:val="20"/>
              </w:rPr>
              <w:t>: VGA (</w:t>
            </w:r>
            <w:proofErr w:type="spellStart"/>
            <w:r w:rsidRPr="00442082">
              <w:rPr>
                <w:rFonts w:ascii="Times New Roman" w:hAnsi="Times New Roman"/>
                <w:sz w:val="20"/>
                <w:szCs w:val="20"/>
              </w:rPr>
              <w:t>D-Sub</w:t>
            </w:r>
            <w:proofErr w:type="spellEnd"/>
            <w:r w:rsidRPr="00442082">
              <w:rPr>
                <w:rFonts w:ascii="Times New Roman" w:hAnsi="Times New Roman"/>
                <w:sz w:val="20"/>
                <w:szCs w:val="20"/>
              </w:rPr>
              <w:t>), DVI-D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07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Мышь компьютерная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Тип подключения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проводная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ш</w:t>
            </w:r>
            <w:r w:rsidRPr="00442082">
              <w:rPr>
                <w:b/>
              </w:rPr>
              <w:t>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6500,00</w:t>
            </w:r>
          </w:p>
        </w:tc>
      </w:tr>
      <w:tr w:rsidR="008D266E" w:rsidRPr="00212BD0" w:rsidTr="008D266E">
        <w:trPr>
          <w:trHeight w:val="25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18634D" w:rsidRDefault="008D266E" w:rsidP="008D266E">
            <w:pPr>
              <w:jc w:val="center"/>
              <w:rPr>
                <w:b/>
              </w:rPr>
            </w:pPr>
            <w:r w:rsidRPr="0018634D">
              <w:rPr>
                <w:b/>
              </w:rPr>
              <w:t>Дополнительные характеристики: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7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 xml:space="preserve">Общее количество кнопок, </w:t>
            </w:r>
            <w:proofErr w:type="spellStart"/>
            <w:proofErr w:type="gramStart"/>
            <w:r w:rsidRPr="00442082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36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Тип сенсора мыши: оптический светодиодный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66E" w:rsidRPr="00442082" w:rsidRDefault="008D266E" w:rsidP="008D266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082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7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Разрешение сенсора, </w:t>
            </w:r>
            <w:proofErr w:type="spellStart"/>
            <w:r w:rsidRPr="00442082">
              <w:t>dpi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Хват: для правой и левой руки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5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Интерфейс подключения: USB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74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Длина кабеля, </w:t>
            </w:r>
            <w:proofErr w:type="gramStart"/>
            <w:r w:rsidRPr="00442082">
              <w:t>м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35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Клавиатура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подключения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Проводная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ш</w:t>
            </w:r>
            <w:r w:rsidRPr="00442082">
              <w:rPr>
                <w:b/>
              </w:rPr>
              <w:t>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280,02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7000,50</w:t>
            </w:r>
          </w:p>
        </w:tc>
      </w:tr>
      <w:tr w:rsidR="008D266E" w:rsidRPr="00212BD0" w:rsidTr="008D266E">
        <w:trPr>
          <w:trHeight w:val="18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18634D" w:rsidRDefault="008D266E" w:rsidP="008D266E">
            <w:pPr>
              <w:jc w:val="center"/>
              <w:rPr>
                <w:b/>
              </w:rPr>
            </w:pPr>
            <w:r w:rsidRPr="0018634D">
              <w:rPr>
                <w:b/>
              </w:rPr>
              <w:t>Дополнительные характеристики: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2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Тип клавиатуры: </w:t>
            </w:r>
            <w:proofErr w:type="gramStart"/>
            <w:r w:rsidRPr="00442082">
              <w:t>мембранная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6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Общее количество клавиш,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104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2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Защита от попадания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Бесшумные клавиши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25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Интерфейс подключения: USB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7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Длина кабеля, </w:t>
            </w:r>
            <w:proofErr w:type="gramStart"/>
            <w:r w:rsidRPr="00442082">
              <w:t>м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19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Цвет: черный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47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Принтер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Количество печати страниц в месяц, не менее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7400,00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  <w:r w:rsidRPr="00442082">
              <w:rPr>
                <w:b/>
              </w:rPr>
              <w:t>118400,00</w:t>
            </w:r>
          </w:p>
        </w:tc>
      </w:tr>
      <w:tr w:rsidR="008D266E" w:rsidRPr="00212BD0" w:rsidTr="008D266E">
        <w:trPr>
          <w:trHeight w:val="15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Формат печати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А</w:t>
            </w:r>
            <w:proofErr w:type="gramStart"/>
            <w:r w:rsidRPr="00442082">
              <w:t>4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20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печати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лазерный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10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Цветность печати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черно-белая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151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18634D" w:rsidRDefault="008D266E" w:rsidP="008D266E">
            <w:pPr>
              <w:jc w:val="center"/>
              <w:rPr>
                <w:b/>
              </w:rPr>
            </w:pPr>
            <w:r w:rsidRPr="0018634D">
              <w:rPr>
                <w:b/>
              </w:rPr>
              <w:t>Дополнительные характеристики: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13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Разрешение чёрно-белой печати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 xml:space="preserve">2400x600 </w:t>
            </w:r>
            <w:proofErr w:type="spellStart"/>
            <w:r w:rsidRPr="00442082">
              <w:t>dpi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18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Скорость чёрно-белой печати, </w:t>
            </w:r>
            <w:proofErr w:type="spellStart"/>
            <w:proofErr w:type="gramStart"/>
            <w:r w:rsidRPr="00442082">
              <w:t>стр</w:t>
            </w:r>
            <w:proofErr w:type="spellEnd"/>
            <w:proofErr w:type="gramEnd"/>
            <w:r w:rsidRPr="00442082">
              <w:t>/мин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8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Время выхода первого чёрно-белого отпечатка, сек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8,5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13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Автоматическая двусторонняя печать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27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Ресурс черного картриджа, страниц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22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Поддерживаемая плотность носителей, г/м</w:t>
            </w:r>
            <w:proofErr w:type="gramStart"/>
            <w:r w:rsidRPr="00442082"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60 - 163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13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Ёмкость подачи, страниц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10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Емкость лотка ручной подачи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25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Интерфейс подключения USB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0326D3">
        <w:trPr>
          <w:trHeight w:val="216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>
              <w:t xml:space="preserve">Тип расходных материалов, </w:t>
            </w:r>
            <w:proofErr w:type="spellStart"/>
            <w:r w:rsidRPr="00442082">
              <w:t>тонер+барабан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rPr>
                <w:b/>
              </w:rPr>
            </w:pPr>
          </w:p>
        </w:tc>
      </w:tr>
      <w:tr w:rsidR="008D266E" w:rsidRPr="00212BD0" w:rsidTr="008D266E">
        <w:trPr>
          <w:trHeight w:val="91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Блок питания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Форм-фактор: ATX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1875,00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37500,00</w:t>
            </w:r>
          </w:p>
        </w:tc>
      </w:tr>
      <w:tr w:rsidR="008D266E" w:rsidRPr="00212BD0" w:rsidTr="008D266E">
        <w:trPr>
          <w:trHeight w:val="12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Мощность, </w:t>
            </w:r>
            <w:proofErr w:type="gramStart"/>
            <w:r w:rsidRPr="00442082">
              <w:t>Вт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6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Основной разъем 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 xml:space="preserve">24 </w:t>
            </w:r>
            <w:proofErr w:type="spellStart"/>
            <w:r w:rsidRPr="00442082">
              <w:t>pin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1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разъемов 15-pin SATA,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1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разъемов 4-pin </w:t>
            </w:r>
            <w:proofErr w:type="spellStart"/>
            <w:r w:rsidRPr="00442082">
              <w:t>Molex</w:t>
            </w:r>
            <w:proofErr w:type="spellEnd"/>
            <w:r w:rsidRPr="00442082">
              <w:t xml:space="preserve">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6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Система охлаждения: Активная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2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Размеры вентилятора, </w:t>
            </w:r>
            <w:proofErr w:type="gramStart"/>
            <w:r w:rsidRPr="00442082">
              <w:t>мм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120x120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00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Сертификат 80 PLUS </w:t>
            </w:r>
            <w:proofErr w:type="spellStart"/>
            <w:r w:rsidRPr="00442082">
              <w:t>Standart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1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Материнская плата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Форм-фактор, </w:t>
            </w:r>
            <w:proofErr w:type="spellStart"/>
            <w:r w:rsidRPr="00442082">
              <w:t>Micro-ATX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3408,50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68170,00</w:t>
            </w:r>
          </w:p>
        </w:tc>
      </w:tr>
      <w:tr w:rsidR="008D266E" w:rsidRPr="00212BD0" w:rsidTr="008D266E">
        <w:trPr>
          <w:trHeight w:val="13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roofErr w:type="spellStart"/>
            <w:r w:rsidRPr="00442082">
              <w:t>Сокет</w:t>
            </w:r>
            <w:proofErr w:type="spellEnd"/>
            <w:r w:rsidRPr="00442082">
              <w:t>, LGA 1151-v2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23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Форм фактор поддерживаемой памяти, DIMM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2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поддерживаемой памяти, DDR4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6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слотов памяти,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Минимальная частота памяти,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2400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3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Максимальный объем памяти, Гб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9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портов SATA,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4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портов USB 2.0 на задней панели,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9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Видео выходы, VGA (</w:t>
            </w:r>
            <w:proofErr w:type="spellStart"/>
            <w:r w:rsidRPr="00442082">
              <w:t>D-Sub</w:t>
            </w:r>
            <w:proofErr w:type="spellEnd"/>
            <w:r w:rsidRPr="00442082">
              <w:t>)наличие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3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Порт PS/2, для клавиатуры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8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Звуковой контроллер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7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Сетевой адаптер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9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Скорость сетевого адаптера, Мбит/</w:t>
            </w:r>
            <w:proofErr w:type="gramStart"/>
            <w:r w:rsidRPr="00442082">
              <w:t>с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8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Основной разъем 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24-pin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22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Разъем питания процессора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4-pin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8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7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Процессор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roofErr w:type="spellStart"/>
            <w:r w:rsidRPr="00442082">
              <w:t>Сокет</w:t>
            </w:r>
            <w:proofErr w:type="spellEnd"/>
            <w:r w:rsidRPr="00442082">
              <w:t>, LGA 1151-v2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3770,00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75400,00</w:t>
            </w:r>
          </w:p>
        </w:tc>
      </w:tr>
      <w:tr w:rsidR="008D266E" w:rsidRPr="00212BD0" w:rsidTr="008D266E">
        <w:trPr>
          <w:trHeight w:val="114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ядер,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6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Максимальное число потоков,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6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Объем </w:t>
            </w:r>
            <w:proofErr w:type="spellStart"/>
            <w:r w:rsidRPr="00442082">
              <w:t>кэша</w:t>
            </w:r>
            <w:proofErr w:type="spellEnd"/>
            <w:r w:rsidRPr="00442082">
              <w:t xml:space="preserve"> L2, КБ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512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31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Объем </w:t>
            </w:r>
            <w:proofErr w:type="spellStart"/>
            <w:r w:rsidRPr="00442082">
              <w:t>кэша</w:t>
            </w:r>
            <w:proofErr w:type="spellEnd"/>
            <w:r w:rsidRPr="00442082">
              <w:t xml:space="preserve"> L3, МБ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7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Техпроцесс, нм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9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Базовая частота процессора,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3700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28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поддерживаемой оперативной памяти, DDR4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73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Максимально поддерживаемый объем памяти, Гб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220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Минимальная частота оперативной памяти,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9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Максимальная частота оперативной памяти,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2400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5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Тепловыделение (TDP),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58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21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Интегрированное графическое ядро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06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Максимальная частота графического ядра,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02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Оперативная память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памяти: DDR4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1350,00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29700,00</w:t>
            </w:r>
          </w:p>
        </w:tc>
      </w:tr>
      <w:tr w:rsidR="008D266E" w:rsidRPr="00212BD0" w:rsidTr="000326D3">
        <w:trPr>
          <w:trHeight w:val="197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Форм-фактор памяти: DIMM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0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Объем память, </w:t>
            </w:r>
            <w:proofErr w:type="spellStart"/>
            <w:r w:rsidRPr="00442082">
              <w:t>Gb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0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Количество модулей в комплекте, </w:t>
            </w:r>
            <w:proofErr w:type="spellStart"/>
            <w:proofErr w:type="gramStart"/>
            <w:r w:rsidRPr="00442082"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2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Тактовая частота, МГц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2400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84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Пропускная способность, Мб/</w:t>
            </w:r>
            <w:proofErr w:type="gramStart"/>
            <w:r w:rsidRPr="00442082">
              <w:t>с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19200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31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9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Твердотельный накопитель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Объем накопителя, Гб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1500,01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36000,24</w:t>
            </w:r>
          </w:p>
        </w:tc>
      </w:tr>
      <w:tr w:rsidR="008D266E" w:rsidRPr="00212BD0" w:rsidTr="000326D3">
        <w:trPr>
          <w:trHeight w:val="17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Интерфейс подключения: SATA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6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Максимальная скорость записи (сжатые данные), Мбайт/сек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520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21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Максимальная скорость чтения (сжатые данные), Мбайт/сек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520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9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Ресурс работы, TBW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170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79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Тип чипов памяти: TLC 3D NAND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243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10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t>Охлаждение для процессора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Для </w:t>
            </w:r>
            <w:proofErr w:type="spellStart"/>
            <w:r w:rsidRPr="00442082">
              <w:t>сокета</w:t>
            </w:r>
            <w:proofErr w:type="spellEnd"/>
            <w:r w:rsidRPr="00442082">
              <w:t>: LGA 1155-v2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Китай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442082">
              <w:rPr>
                <w:b/>
              </w:rPr>
              <w:t>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  <w:r w:rsidRPr="00442082">
              <w:rPr>
                <w:b/>
              </w:rPr>
              <w:t>10000,00</w:t>
            </w:r>
          </w:p>
        </w:tc>
      </w:tr>
      <w:tr w:rsidR="008D266E" w:rsidRPr="00212BD0" w:rsidTr="000326D3">
        <w:trPr>
          <w:trHeight w:val="139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Материал радиатора: алюминий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86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Максимальный уровень шума, дБ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75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Размеры вентилятора, </w:t>
            </w:r>
            <w:proofErr w:type="gramStart"/>
            <w:r w:rsidRPr="00442082">
              <w:t>мм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22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Максимальная скорость вращения, </w:t>
            </w:r>
            <w:proofErr w:type="gramStart"/>
            <w:r w:rsidRPr="00442082">
              <w:t>об</w:t>
            </w:r>
            <w:proofErr w:type="gramEnd"/>
            <w:r w:rsidRPr="00442082">
              <w:t>/мин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2500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0326D3">
        <w:trPr>
          <w:trHeight w:val="167"/>
        </w:trPr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>Разъем для подключения вентиляторов: 4-pin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175"/>
        </w:trPr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r w:rsidRPr="00442082">
              <w:t xml:space="preserve">Рассеиваемая мощность, </w:t>
            </w:r>
            <w:proofErr w:type="gramStart"/>
            <w:r w:rsidRPr="00442082">
              <w:t>Вт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</w:pPr>
            <w:r w:rsidRPr="00442082">
              <w:t>75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</w:rPr>
            </w:pPr>
          </w:p>
        </w:tc>
      </w:tr>
      <w:tr w:rsidR="008D266E" w:rsidRPr="00212BD0" w:rsidTr="008D266E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right"/>
              <w:rPr>
                <w:b/>
              </w:rPr>
            </w:pPr>
          </w:p>
        </w:tc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right"/>
              <w:rPr>
                <w:b/>
                <w:lang w:val="en-US"/>
              </w:rPr>
            </w:pPr>
            <w:r w:rsidRPr="00442082">
              <w:rPr>
                <w:b/>
              </w:rPr>
              <w:t>Итого</w:t>
            </w:r>
            <w:r w:rsidRPr="00442082">
              <w:rPr>
                <w:b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E" w:rsidRPr="00442082" w:rsidRDefault="008D266E" w:rsidP="008D266E">
            <w:pPr>
              <w:jc w:val="center"/>
              <w:rPr>
                <w:b/>
                <w:lang w:val="en-US"/>
              </w:rPr>
            </w:pPr>
            <w:r w:rsidRPr="00442082">
              <w:rPr>
                <w:b/>
                <w:lang w:val="en-US"/>
              </w:rPr>
              <w:t>440270,74</w:t>
            </w:r>
          </w:p>
        </w:tc>
      </w:tr>
    </w:tbl>
    <w:p w:rsidR="000326D3" w:rsidRPr="009425A4" w:rsidRDefault="000326D3" w:rsidP="000326D3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lastRenderedPageBreak/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03402000033190156210001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0326D3" w:rsidRPr="009425A4" w:rsidRDefault="000326D3" w:rsidP="000326D3">
      <w:pPr>
        <w:ind w:firstLine="708"/>
        <w:jc w:val="center"/>
        <w:rPr>
          <w:sz w:val="24"/>
          <w:szCs w:val="24"/>
        </w:rPr>
      </w:pPr>
    </w:p>
    <w:p w:rsidR="000326D3" w:rsidRPr="009425A4" w:rsidRDefault="000326D3" w:rsidP="000326D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 xml:space="preserve">Наименование объекта закупки: </w:t>
      </w:r>
      <w:r w:rsidRPr="009425A4">
        <w:rPr>
          <w:b/>
          <w:sz w:val="24"/>
          <w:szCs w:val="24"/>
        </w:rPr>
        <w:t xml:space="preserve">На поставку </w:t>
      </w:r>
      <w:proofErr w:type="gramStart"/>
      <w:r w:rsidRPr="009425A4">
        <w:rPr>
          <w:b/>
          <w:sz w:val="24"/>
          <w:szCs w:val="24"/>
        </w:rPr>
        <w:t>комплектующих</w:t>
      </w:r>
      <w:proofErr w:type="gramEnd"/>
      <w:r w:rsidRPr="009425A4">
        <w:rPr>
          <w:b/>
          <w:sz w:val="24"/>
          <w:szCs w:val="24"/>
        </w:rPr>
        <w:t xml:space="preserve"> для вычислительной техники и оргтехники (Корпус).</w:t>
      </w:r>
    </w:p>
    <w:p w:rsidR="000326D3" w:rsidRPr="009425A4" w:rsidRDefault="000326D3" w:rsidP="000326D3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0326D3" w:rsidRPr="009425A4" w:rsidRDefault="000326D3" w:rsidP="000326D3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Срок поставки товара:</w:t>
      </w:r>
      <w:r w:rsidRPr="009425A4">
        <w:rPr>
          <w:rFonts w:ascii="Times New Roman" w:hAnsi="Times New Roman"/>
          <w:szCs w:val="24"/>
        </w:rPr>
        <w:t xml:space="preserve"> Период поставки Товара составляет 5 (Пять) рабочих дней с момента подписания настоящего Контракта.</w:t>
      </w:r>
    </w:p>
    <w:p w:rsidR="000326D3" w:rsidRPr="009425A4" w:rsidRDefault="000326D3" w:rsidP="000326D3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0326D3" w:rsidRPr="009425A4" w:rsidRDefault="000326D3" w:rsidP="000326D3">
      <w:pPr>
        <w:pStyle w:val="216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szCs w:val="24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9425A4">
        <w:rPr>
          <w:rFonts w:ascii="Times New Roman" w:hAnsi="Times New Roman"/>
          <w:szCs w:val="24"/>
        </w:rPr>
        <w:t>г</w:t>
      </w:r>
      <w:proofErr w:type="gramEnd"/>
      <w:r w:rsidRPr="009425A4">
        <w:rPr>
          <w:rFonts w:ascii="Times New Roman" w:hAnsi="Times New Roman"/>
          <w:szCs w:val="24"/>
        </w:rPr>
        <w:t>. Зуевка, ул. Исполкомовская, д.109.</w:t>
      </w:r>
    </w:p>
    <w:p w:rsidR="000326D3" w:rsidRPr="009425A4" w:rsidRDefault="000326D3" w:rsidP="000326D3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Pr="009425A4">
        <w:rPr>
          <w:rFonts w:ascii="Times New Roman" w:hAnsi="Times New Roman"/>
          <w:b/>
          <w:szCs w:val="24"/>
        </w:rPr>
        <w:t>17 500,00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09.12.2019г.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ООО </w:t>
      </w:r>
      <w:r w:rsidRPr="009425A4">
        <w:rPr>
          <w:b/>
          <w:sz w:val="24"/>
          <w:szCs w:val="24"/>
        </w:rPr>
        <w:t>«Космос».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Pr="009425A4">
        <w:rPr>
          <w:b/>
          <w:sz w:val="24"/>
          <w:szCs w:val="24"/>
        </w:rPr>
        <w:t>16 450</w:t>
      </w:r>
      <w:r w:rsidRPr="009425A4">
        <w:rPr>
          <w:sz w:val="24"/>
          <w:szCs w:val="24"/>
        </w:rPr>
        <w:t xml:space="preserve">,00 руб.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2019 года</w:t>
      </w:r>
      <w:r w:rsidRPr="009425A4">
        <w:rPr>
          <w:sz w:val="24"/>
          <w:szCs w:val="24"/>
        </w:rPr>
        <w:t>.</w:t>
      </w:r>
    </w:p>
    <w:p w:rsidR="000326D3" w:rsidRPr="009425A4" w:rsidRDefault="000326D3" w:rsidP="000326D3">
      <w:pPr>
        <w:jc w:val="center"/>
        <w:rPr>
          <w:b/>
          <w:sz w:val="24"/>
          <w:szCs w:val="24"/>
        </w:rPr>
      </w:pPr>
    </w:p>
    <w:p w:rsidR="008D266E" w:rsidRPr="009425A4" w:rsidRDefault="000326D3" w:rsidP="000326D3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241"/>
        <w:gridCol w:w="5670"/>
        <w:gridCol w:w="2835"/>
        <w:gridCol w:w="2126"/>
        <w:gridCol w:w="850"/>
        <w:gridCol w:w="709"/>
        <w:gridCol w:w="1134"/>
        <w:gridCol w:w="1134"/>
      </w:tblGrid>
      <w:tr w:rsidR="000326D3" w:rsidRPr="002E6F9A" w:rsidTr="0018634D">
        <w:trPr>
          <w:trHeight w:val="32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№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Технические характеристики товара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 xml:space="preserve">Ед. </w:t>
            </w:r>
            <w:proofErr w:type="spellStart"/>
            <w:r w:rsidRPr="000037C1">
              <w:rPr>
                <w:sz w:val="16"/>
                <w:szCs w:val="16"/>
              </w:rPr>
              <w:t>изм</w:t>
            </w:r>
            <w:proofErr w:type="spellEnd"/>
            <w:r w:rsidRPr="000037C1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037C1" w:rsidRDefault="000326D3" w:rsidP="009425A4">
            <w:pPr>
              <w:jc w:val="center"/>
              <w:rPr>
                <w:sz w:val="16"/>
                <w:szCs w:val="16"/>
              </w:rPr>
            </w:pPr>
            <w:r w:rsidRPr="000037C1">
              <w:rPr>
                <w:sz w:val="16"/>
                <w:szCs w:val="16"/>
              </w:rPr>
              <w:t>Сумма</w:t>
            </w:r>
          </w:p>
        </w:tc>
      </w:tr>
      <w:tr w:rsidR="000326D3" w:rsidRPr="002E6F9A" w:rsidTr="0018634D">
        <w:trPr>
          <w:trHeight w:val="21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  <w:r w:rsidRPr="00EA527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Корпус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Типоразмер корпуса: </w:t>
            </w:r>
            <w:proofErr w:type="spellStart"/>
            <w:r w:rsidRPr="00EA5276">
              <w:rPr>
                <w:sz w:val="22"/>
                <w:szCs w:val="22"/>
              </w:rPr>
              <w:t>Midi-Tower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Китай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A52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1645,00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16450,00</w:t>
            </w:r>
          </w:p>
        </w:tc>
      </w:tr>
      <w:tr w:rsidR="000326D3" w:rsidRPr="002E6F9A" w:rsidTr="0018634D">
        <w:trPr>
          <w:trHeight w:val="1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Основной цвет: черный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Форм-фактор совместимых плат: ATX, </w:t>
            </w:r>
            <w:proofErr w:type="spellStart"/>
            <w:r w:rsidRPr="00EA5276">
              <w:rPr>
                <w:sz w:val="22"/>
                <w:szCs w:val="22"/>
              </w:rPr>
              <w:t>mATX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18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Форм-фактор совместимых блоков питания: ATX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5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Размещение блока питания, верхнее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6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Встроенный БП, 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3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Форм-фактор совместимых блоков питания, ATX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Количество отсеков 2.5" накопителей, </w:t>
            </w:r>
            <w:proofErr w:type="spellStart"/>
            <w:proofErr w:type="gramStart"/>
            <w:r w:rsidRPr="00EA52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3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Число внутренних отсеков 3.5", </w:t>
            </w:r>
            <w:proofErr w:type="spellStart"/>
            <w:proofErr w:type="gramStart"/>
            <w:r w:rsidRPr="00EA52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26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Количество слотов расширения, </w:t>
            </w:r>
            <w:proofErr w:type="spellStart"/>
            <w:proofErr w:type="gramStart"/>
            <w:r w:rsidRPr="00EA52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6D3" w:rsidRPr="002E6F9A" w:rsidTr="0018634D">
        <w:trPr>
          <w:trHeight w:val="14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 xml:space="preserve">Количество USB портов на лицевой панели, </w:t>
            </w:r>
            <w:proofErr w:type="spellStart"/>
            <w:proofErr w:type="gramStart"/>
            <w:r w:rsidRPr="00EA527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sz w:val="22"/>
                <w:szCs w:val="22"/>
              </w:rPr>
            </w:pPr>
            <w:r w:rsidRPr="00EA527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A5276" w:rsidRDefault="000326D3" w:rsidP="009425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26D3" w:rsidRDefault="000326D3" w:rsidP="000326D3">
      <w:pPr>
        <w:ind w:firstLine="708"/>
        <w:jc w:val="center"/>
        <w:rPr>
          <w:sz w:val="22"/>
          <w:szCs w:val="22"/>
        </w:rPr>
      </w:pPr>
    </w:p>
    <w:p w:rsidR="000326D3" w:rsidRPr="009425A4" w:rsidRDefault="000326D3" w:rsidP="000326D3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9425A4">
        <w:rPr>
          <w:b/>
          <w:sz w:val="24"/>
          <w:szCs w:val="24"/>
        </w:rPr>
        <w:t xml:space="preserve">Номер закупки: № </w:t>
      </w:r>
      <w:r w:rsidRPr="009425A4">
        <w:rPr>
          <w:b/>
          <w:color w:val="000000"/>
          <w:sz w:val="24"/>
          <w:szCs w:val="24"/>
        </w:rPr>
        <w:t>03402000033190157200001</w:t>
      </w:r>
      <w:r w:rsidRPr="009425A4">
        <w:rPr>
          <w:b/>
          <w:sz w:val="24"/>
          <w:szCs w:val="24"/>
        </w:rPr>
        <w:t xml:space="preserve"> (электронный аукцион);</w:t>
      </w:r>
    </w:p>
    <w:p w:rsidR="000326D3" w:rsidRPr="009425A4" w:rsidRDefault="000326D3" w:rsidP="000326D3">
      <w:pPr>
        <w:ind w:firstLine="708"/>
        <w:jc w:val="center"/>
        <w:rPr>
          <w:sz w:val="24"/>
          <w:szCs w:val="24"/>
        </w:rPr>
      </w:pPr>
    </w:p>
    <w:p w:rsidR="000326D3" w:rsidRPr="009425A4" w:rsidRDefault="000326D3" w:rsidP="000326D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9425A4">
        <w:rPr>
          <w:sz w:val="24"/>
          <w:szCs w:val="24"/>
        </w:rPr>
        <w:t>Наименование объекта закупки: Н</w:t>
      </w:r>
      <w:r w:rsidRPr="009425A4">
        <w:rPr>
          <w:b/>
          <w:color w:val="000000"/>
          <w:sz w:val="24"/>
          <w:szCs w:val="24"/>
        </w:rPr>
        <w:t>а оказание услуг по страхованию автогражданской ответственности на 2019-2020 гг</w:t>
      </w:r>
      <w:r w:rsidRPr="009425A4">
        <w:rPr>
          <w:b/>
          <w:sz w:val="24"/>
          <w:szCs w:val="24"/>
        </w:rPr>
        <w:t>.</w:t>
      </w:r>
    </w:p>
    <w:p w:rsidR="000326D3" w:rsidRPr="009425A4" w:rsidRDefault="000326D3" w:rsidP="000326D3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0326D3" w:rsidRPr="009425A4" w:rsidRDefault="000326D3" w:rsidP="0018634D">
      <w:pPr>
        <w:pStyle w:val="ConsPlusNormal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425A4">
        <w:rPr>
          <w:rFonts w:ascii="Times New Roman" w:hAnsi="Times New Roman"/>
          <w:b/>
          <w:sz w:val="24"/>
          <w:szCs w:val="24"/>
        </w:rPr>
        <w:t>Срок поставки товара:</w:t>
      </w:r>
      <w:r w:rsidRPr="009425A4">
        <w:rPr>
          <w:rFonts w:ascii="Times New Roman" w:hAnsi="Times New Roman"/>
          <w:sz w:val="24"/>
          <w:szCs w:val="24"/>
        </w:rPr>
        <w:t xml:space="preserve"> </w:t>
      </w:r>
      <w:r w:rsidRPr="009425A4">
        <w:rPr>
          <w:rFonts w:ascii="Times New Roman" w:hAnsi="Times New Roman"/>
          <w:color w:val="000000"/>
          <w:sz w:val="24"/>
          <w:szCs w:val="24"/>
        </w:rPr>
        <w:t xml:space="preserve">Услуги ОСАГО оказываются: С момента заключения настоящего Контракта  </w:t>
      </w:r>
      <w:r w:rsidRPr="009425A4">
        <w:rPr>
          <w:rFonts w:ascii="Times New Roman" w:hAnsi="Times New Roman"/>
          <w:sz w:val="24"/>
          <w:szCs w:val="24"/>
        </w:rPr>
        <w:t>в течение 12 месяцев.</w:t>
      </w:r>
    </w:p>
    <w:p w:rsidR="000326D3" w:rsidRPr="009425A4" w:rsidRDefault="000326D3" w:rsidP="0018634D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25A4">
        <w:rPr>
          <w:rFonts w:ascii="Times New Roman" w:hAnsi="Times New Roman"/>
          <w:sz w:val="24"/>
          <w:szCs w:val="24"/>
        </w:rPr>
        <w:t xml:space="preserve">Страховые полисы выдаются на каждую единицу автотранспорта в отдельности. </w:t>
      </w:r>
      <w:r w:rsidRPr="009425A4">
        <w:rPr>
          <w:rFonts w:ascii="Times New Roman" w:hAnsi="Times New Roman"/>
          <w:color w:val="000000"/>
          <w:sz w:val="24"/>
          <w:szCs w:val="24"/>
        </w:rPr>
        <w:t>Место выдачи страховых полисов: КОГБУЗ «</w:t>
      </w:r>
      <w:proofErr w:type="gramStart"/>
      <w:r w:rsidRPr="009425A4">
        <w:rPr>
          <w:rFonts w:ascii="Times New Roman" w:hAnsi="Times New Roman"/>
          <w:color w:val="000000"/>
          <w:sz w:val="24"/>
          <w:szCs w:val="24"/>
        </w:rPr>
        <w:t>Зуевская</w:t>
      </w:r>
      <w:proofErr w:type="gramEnd"/>
      <w:r w:rsidRPr="009425A4">
        <w:rPr>
          <w:rFonts w:ascii="Times New Roman" w:hAnsi="Times New Roman"/>
          <w:color w:val="000000"/>
          <w:sz w:val="24"/>
          <w:szCs w:val="24"/>
        </w:rPr>
        <w:t xml:space="preserve"> ЦРБ», расположенная по адресу: Кировская область, Зуевский район, </w:t>
      </w:r>
      <w:proofErr w:type="gramStart"/>
      <w:r w:rsidRPr="009425A4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9425A4">
        <w:rPr>
          <w:rFonts w:ascii="Times New Roman" w:hAnsi="Times New Roman"/>
          <w:color w:val="000000"/>
          <w:sz w:val="24"/>
          <w:szCs w:val="24"/>
        </w:rPr>
        <w:t>. Зуевка, ул. Исполкомовская, д.109</w:t>
      </w:r>
      <w:r w:rsidRPr="009425A4">
        <w:rPr>
          <w:rFonts w:ascii="Times New Roman" w:hAnsi="Times New Roman"/>
          <w:sz w:val="24"/>
          <w:szCs w:val="24"/>
        </w:rPr>
        <w:t>.</w:t>
      </w:r>
    </w:p>
    <w:p w:rsidR="000326D3" w:rsidRPr="009425A4" w:rsidRDefault="000326D3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425A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425A4">
        <w:rPr>
          <w:rFonts w:ascii="Times New Roman" w:hAnsi="Times New Roman"/>
          <w:szCs w:val="24"/>
        </w:rPr>
        <w:t xml:space="preserve">  </w:t>
      </w:r>
      <w:r w:rsidRPr="009425A4">
        <w:rPr>
          <w:rFonts w:ascii="Times New Roman" w:hAnsi="Times New Roman"/>
          <w:b/>
          <w:szCs w:val="24"/>
        </w:rPr>
        <w:t>24 449,08</w:t>
      </w:r>
      <w:r w:rsidRPr="009425A4">
        <w:rPr>
          <w:rFonts w:ascii="Times New Roman" w:hAnsi="Times New Roman"/>
          <w:szCs w:val="24"/>
        </w:rPr>
        <w:t xml:space="preserve"> руб.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Дата заключения контракта:</w:t>
      </w:r>
      <w:r w:rsidRPr="009425A4">
        <w:rPr>
          <w:sz w:val="24"/>
          <w:szCs w:val="24"/>
        </w:rPr>
        <w:t xml:space="preserve">  12.12.2019г.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Наименование поставщика:</w:t>
      </w:r>
      <w:r w:rsidRPr="009425A4">
        <w:rPr>
          <w:sz w:val="24"/>
          <w:szCs w:val="24"/>
        </w:rPr>
        <w:t xml:space="preserve"> САО </w:t>
      </w:r>
      <w:r w:rsidRPr="009425A4">
        <w:rPr>
          <w:b/>
          <w:sz w:val="24"/>
          <w:szCs w:val="24"/>
        </w:rPr>
        <w:t>«ВСК».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Цена контракта:</w:t>
      </w:r>
      <w:r w:rsidRPr="009425A4">
        <w:rPr>
          <w:sz w:val="24"/>
          <w:szCs w:val="24"/>
        </w:rPr>
        <w:t xml:space="preserve">  </w:t>
      </w:r>
      <w:r w:rsidRPr="009425A4">
        <w:rPr>
          <w:b/>
          <w:sz w:val="24"/>
          <w:szCs w:val="24"/>
        </w:rPr>
        <w:t>24 449</w:t>
      </w:r>
      <w:r w:rsidRPr="009425A4">
        <w:rPr>
          <w:sz w:val="24"/>
          <w:szCs w:val="24"/>
        </w:rPr>
        <w:t xml:space="preserve">,08 руб. </w:t>
      </w:r>
    </w:p>
    <w:p w:rsidR="000326D3" w:rsidRPr="009425A4" w:rsidRDefault="000326D3" w:rsidP="000326D3">
      <w:pPr>
        <w:ind w:firstLine="851"/>
        <w:rPr>
          <w:sz w:val="24"/>
          <w:szCs w:val="24"/>
        </w:rPr>
      </w:pPr>
      <w:r w:rsidRPr="009425A4">
        <w:rPr>
          <w:b/>
          <w:sz w:val="24"/>
          <w:szCs w:val="24"/>
        </w:rPr>
        <w:t>Срок исполнения контракта:</w:t>
      </w:r>
      <w:r w:rsidRPr="009425A4">
        <w:rPr>
          <w:sz w:val="24"/>
          <w:szCs w:val="24"/>
        </w:rPr>
        <w:t xml:space="preserve"> С момента подписания и </w:t>
      </w:r>
      <w:r w:rsidRPr="009425A4">
        <w:rPr>
          <w:b/>
          <w:sz w:val="24"/>
          <w:szCs w:val="24"/>
        </w:rPr>
        <w:t>действует до 31 декабря 2020 года</w:t>
      </w:r>
      <w:r w:rsidRPr="009425A4">
        <w:rPr>
          <w:sz w:val="24"/>
          <w:szCs w:val="24"/>
        </w:rPr>
        <w:t>.</w:t>
      </w:r>
    </w:p>
    <w:p w:rsidR="000326D3" w:rsidRPr="009425A4" w:rsidRDefault="000326D3" w:rsidP="000326D3">
      <w:pPr>
        <w:jc w:val="center"/>
        <w:rPr>
          <w:b/>
          <w:sz w:val="24"/>
          <w:szCs w:val="24"/>
        </w:rPr>
      </w:pPr>
    </w:p>
    <w:p w:rsidR="000326D3" w:rsidRPr="009425A4" w:rsidRDefault="000326D3" w:rsidP="000326D3">
      <w:pPr>
        <w:ind w:firstLine="708"/>
        <w:jc w:val="center"/>
        <w:rPr>
          <w:b/>
          <w:sz w:val="24"/>
          <w:szCs w:val="24"/>
        </w:rPr>
      </w:pPr>
      <w:r w:rsidRPr="009425A4">
        <w:rPr>
          <w:b/>
          <w:sz w:val="24"/>
          <w:szCs w:val="24"/>
        </w:rPr>
        <w:t>СПЕЦИФИКАЦИ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944"/>
        <w:gridCol w:w="2485"/>
        <w:gridCol w:w="3165"/>
        <w:gridCol w:w="2339"/>
        <w:gridCol w:w="2213"/>
      </w:tblGrid>
      <w:tr w:rsidR="000326D3" w:rsidRPr="008F5479" w:rsidTr="009425A4">
        <w:tc>
          <w:tcPr>
            <w:tcW w:w="817" w:type="dxa"/>
          </w:tcPr>
          <w:p w:rsidR="000326D3" w:rsidRPr="008F5479" w:rsidRDefault="000326D3" w:rsidP="009425A4">
            <w:pPr>
              <w:widowControl/>
              <w:jc w:val="center"/>
              <w:rPr>
                <w:sz w:val="16"/>
                <w:szCs w:val="16"/>
              </w:rPr>
            </w:pPr>
            <w:r w:rsidRPr="008F547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F547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F5479">
              <w:rPr>
                <w:sz w:val="16"/>
                <w:szCs w:val="16"/>
              </w:rPr>
              <w:t>/</w:t>
            </w:r>
            <w:proofErr w:type="spellStart"/>
            <w:r w:rsidRPr="008F547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03" w:type="dxa"/>
          </w:tcPr>
          <w:p w:rsidR="000326D3" w:rsidRPr="008F5479" w:rsidRDefault="000326D3" w:rsidP="009425A4">
            <w:pPr>
              <w:widowControl/>
              <w:jc w:val="center"/>
              <w:rPr>
                <w:sz w:val="16"/>
                <w:szCs w:val="16"/>
              </w:rPr>
            </w:pPr>
            <w:r w:rsidRPr="008F5479">
              <w:rPr>
                <w:sz w:val="16"/>
                <w:szCs w:val="16"/>
              </w:rPr>
              <w:t>Наименование товара, услуги</w:t>
            </w:r>
          </w:p>
        </w:tc>
        <w:tc>
          <w:tcPr>
            <w:tcW w:w="2552" w:type="dxa"/>
          </w:tcPr>
          <w:p w:rsidR="000326D3" w:rsidRPr="008F5479" w:rsidRDefault="000326D3" w:rsidP="009425A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8F5479">
              <w:rPr>
                <w:sz w:val="16"/>
                <w:szCs w:val="16"/>
              </w:rPr>
              <w:t>Гос</w:t>
            </w:r>
            <w:proofErr w:type="gramStart"/>
            <w:r w:rsidRPr="008F5479">
              <w:rPr>
                <w:sz w:val="16"/>
                <w:szCs w:val="16"/>
              </w:rPr>
              <w:t>.н</w:t>
            </w:r>
            <w:proofErr w:type="gramEnd"/>
            <w:r w:rsidRPr="008F5479">
              <w:rPr>
                <w:sz w:val="16"/>
                <w:szCs w:val="16"/>
              </w:rPr>
              <w:t>омер</w:t>
            </w:r>
            <w:proofErr w:type="spellEnd"/>
          </w:p>
        </w:tc>
        <w:tc>
          <w:tcPr>
            <w:tcW w:w="3260" w:type="dxa"/>
          </w:tcPr>
          <w:p w:rsidR="000326D3" w:rsidRPr="008F5479" w:rsidRDefault="000326D3" w:rsidP="009425A4">
            <w:pPr>
              <w:widowControl/>
              <w:jc w:val="center"/>
              <w:rPr>
                <w:sz w:val="16"/>
                <w:szCs w:val="16"/>
              </w:rPr>
            </w:pPr>
            <w:r w:rsidRPr="008F5479">
              <w:rPr>
                <w:sz w:val="16"/>
                <w:szCs w:val="16"/>
              </w:rPr>
              <w:t>Единица измерения товара</w:t>
            </w:r>
          </w:p>
        </w:tc>
        <w:tc>
          <w:tcPr>
            <w:tcW w:w="2410" w:type="dxa"/>
          </w:tcPr>
          <w:p w:rsidR="000326D3" w:rsidRPr="008F5479" w:rsidRDefault="000326D3" w:rsidP="009425A4">
            <w:pPr>
              <w:widowControl/>
              <w:jc w:val="center"/>
              <w:rPr>
                <w:sz w:val="16"/>
                <w:szCs w:val="16"/>
              </w:rPr>
            </w:pPr>
            <w:r w:rsidRPr="008F5479">
              <w:rPr>
                <w:sz w:val="16"/>
                <w:szCs w:val="16"/>
              </w:rPr>
              <w:t>Кол-во товара</w:t>
            </w:r>
          </w:p>
        </w:tc>
        <w:tc>
          <w:tcPr>
            <w:tcW w:w="2268" w:type="dxa"/>
          </w:tcPr>
          <w:p w:rsidR="000326D3" w:rsidRPr="008F5479" w:rsidRDefault="000326D3" w:rsidP="009425A4">
            <w:pPr>
              <w:tabs>
                <w:tab w:val="num" w:pos="1667"/>
              </w:tabs>
              <w:jc w:val="center"/>
              <w:textAlignment w:val="baseline"/>
              <w:rPr>
                <w:sz w:val="16"/>
                <w:szCs w:val="16"/>
              </w:rPr>
            </w:pPr>
            <w:r w:rsidRPr="008F5479">
              <w:rPr>
                <w:sz w:val="16"/>
                <w:szCs w:val="16"/>
              </w:rPr>
              <w:t>Цена за единицу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УАЗ-396295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А 294 НА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2347,11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УАЗ-396295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С 674 НН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2347,11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 xml:space="preserve">УАЗ-396295 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А 236 НА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2347,11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УАЗ-3962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 xml:space="preserve">Т </w:t>
            </w:r>
            <w:proofErr w:type="gramStart"/>
            <w:r w:rsidRPr="000326D3">
              <w:rPr>
                <w:sz w:val="22"/>
                <w:szCs w:val="22"/>
              </w:rPr>
              <w:t>729</w:t>
            </w:r>
            <w:proofErr w:type="gramEnd"/>
            <w:r w:rsidRPr="000326D3">
              <w:rPr>
                <w:sz w:val="22"/>
                <w:szCs w:val="22"/>
              </w:rPr>
              <w:t xml:space="preserve"> НО 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УАЗ-39099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О 113 НР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УАЗ-396259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Н 070 ЕУ 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УАЗ-2206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О 103 НР 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УАЗ-396295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А 680 ОА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2347,11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Нива-шевролет</w:t>
            </w:r>
            <w:proofErr w:type="spellEnd"/>
            <w:r w:rsidRPr="000326D3">
              <w:rPr>
                <w:sz w:val="22"/>
                <w:szCs w:val="22"/>
              </w:rPr>
              <w:t xml:space="preserve"> 212300-55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Н 872 НН 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 xml:space="preserve">УАЗ-3962 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 xml:space="preserve">Т </w:t>
            </w:r>
            <w:proofErr w:type="gramStart"/>
            <w:r w:rsidRPr="000326D3">
              <w:rPr>
                <w:sz w:val="22"/>
                <w:szCs w:val="22"/>
              </w:rPr>
              <w:t>734</w:t>
            </w:r>
            <w:proofErr w:type="gramEnd"/>
            <w:r w:rsidRPr="000326D3">
              <w:rPr>
                <w:sz w:val="22"/>
                <w:szCs w:val="22"/>
              </w:rPr>
              <w:t xml:space="preserve"> НО 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  <w:tr w:rsidR="000326D3" w:rsidRPr="008F5479" w:rsidTr="009425A4">
        <w:tc>
          <w:tcPr>
            <w:tcW w:w="817" w:type="dxa"/>
            <w:vAlign w:val="center"/>
          </w:tcPr>
          <w:p w:rsidR="000326D3" w:rsidRPr="000326D3" w:rsidRDefault="000326D3" w:rsidP="000326D3">
            <w:pPr>
              <w:widowControl/>
              <w:jc w:val="center"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Лада-приора 217030</w:t>
            </w:r>
          </w:p>
        </w:tc>
        <w:tc>
          <w:tcPr>
            <w:tcW w:w="2552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Е 290 ОТ 43</w:t>
            </w:r>
          </w:p>
        </w:tc>
        <w:tc>
          <w:tcPr>
            <w:tcW w:w="326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proofErr w:type="spellStart"/>
            <w:r w:rsidRPr="000326D3">
              <w:rPr>
                <w:sz w:val="22"/>
                <w:szCs w:val="22"/>
              </w:rPr>
              <w:t>усл</w:t>
            </w:r>
            <w:proofErr w:type="spellEnd"/>
            <w:r w:rsidRPr="000326D3">
              <w:rPr>
                <w:sz w:val="22"/>
                <w:szCs w:val="22"/>
              </w:rPr>
              <w:t>. ед.*</w:t>
            </w:r>
          </w:p>
        </w:tc>
        <w:tc>
          <w:tcPr>
            <w:tcW w:w="2410" w:type="dxa"/>
            <w:vAlign w:val="center"/>
          </w:tcPr>
          <w:p w:rsidR="000326D3" w:rsidRPr="000326D3" w:rsidRDefault="000326D3" w:rsidP="000326D3">
            <w:pPr>
              <w:widowControl/>
              <w:rPr>
                <w:sz w:val="22"/>
                <w:szCs w:val="22"/>
              </w:rPr>
            </w:pPr>
            <w:r w:rsidRPr="000326D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326D3" w:rsidRPr="000326D3" w:rsidRDefault="000326D3" w:rsidP="000326D3">
            <w:pPr>
              <w:tabs>
                <w:tab w:val="num" w:pos="1667"/>
              </w:tabs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326D3">
              <w:rPr>
                <w:b/>
                <w:sz w:val="22"/>
                <w:szCs w:val="22"/>
              </w:rPr>
              <w:t>2151,52</w:t>
            </w:r>
          </w:p>
        </w:tc>
      </w:tr>
    </w:tbl>
    <w:p w:rsidR="000326D3" w:rsidRDefault="000326D3" w:rsidP="000326D3">
      <w:pPr>
        <w:ind w:firstLine="708"/>
        <w:jc w:val="center"/>
        <w:rPr>
          <w:sz w:val="22"/>
          <w:szCs w:val="22"/>
        </w:rPr>
      </w:pPr>
    </w:p>
    <w:p w:rsidR="000326D3" w:rsidRPr="000326D3" w:rsidRDefault="000326D3" w:rsidP="000326D3">
      <w:pPr>
        <w:ind w:left="69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Pr="000326D3">
        <w:rPr>
          <w:b/>
          <w:sz w:val="24"/>
          <w:szCs w:val="24"/>
        </w:rPr>
        <w:t xml:space="preserve">Номер закупки: № </w:t>
      </w:r>
      <w:r w:rsidRPr="000326D3">
        <w:rPr>
          <w:b/>
          <w:color w:val="000000"/>
          <w:sz w:val="24"/>
          <w:szCs w:val="24"/>
        </w:rPr>
        <w:t>03402000033190157</w:t>
      </w:r>
      <w:r w:rsidR="004A64F2">
        <w:rPr>
          <w:b/>
          <w:color w:val="000000"/>
          <w:sz w:val="24"/>
          <w:szCs w:val="24"/>
        </w:rPr>
        <w:t>39</w:t>
      </w:r>
      <w:r w:rsidRPr="000326D3">
        <w:rPr>
          <w:b/>
          <w:color w:val="000000"/>
          <w:sz w:val="24"/>
          <w:szCs w:val="24"/>
        </w:rPr>
        <w:t>0001</w:t>
      </w:r>
      <w:r w:rsidRPr="000326D3">
        <w:rPr>
          <w:b/>
          <w:sz w:val="24"/>
          <w:szCs w:val="24"/>
        </w:rPr>
        <w:t xml:space="preserve"> (электронный аукцион);</w:t>
      </w:r>
    </w:p>
    <w:p w:rsidR="000326D3" w:rsidRPr="00BD31A2" w:rsidRDefault="000326D3" w:rsidP="000326D3">
      <w:pPr>
        <w:ind w:firstLine="708"/>
        <w:jc w:val="center"/>
        <w:rPr>
          <w:sz w:val="24"/>
          <w:szCs w:val="24"/>
        </w:rPr>
      </w:pPr>
    </w:p>
    <w:p w:rsidR="000326D3" w:rsidRPr="000326D3" w:rsidRDefault="000326D3" w:rsidP="000326D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BD31A2">
        <w:rPr>
          <w:sz w:val="24"/>
          <w:szCs w:val="24"/>
        </w:rPr>
        <w:t xml:space="preserve">Наименование объекта закупки: </w:t>
      </w:r>
      <w:r w:rsidR="004A64F2">
        <w:rPr>
          <w:b/>
          <w:sz w:val="24"/>
          <w:szCs w:val="24"/>
        </w:rPr>
        <w:t>Н</w:t>
      </w:r>
      <w:r w:rsidR="004A64F2" w:rsidRPr="004A64F2">
        <w:rPr>
          <w:b/>
          <w:sz w:val="24"/>
          <w:szCs w:val="24"/>
        </w:rPr>
        <w:t>а поставку стоматологических расходных материалов</w:t>
      </w:r>
      <w:r w:rsidRPr="000326D3">
        <w:rPr>
          <w:b/>
          <w:sz w:val="24"/>
          <w:szCs w:val="24"/>
        </w:rPr>
        <w:t>.</w:t>
      </w:r>
    </w:p>
    <w:p w:rsidR="000326D3" w:rsidRPr="00BD31A2" w:rsidRDefault="000326D3" w:rsidP="000326D3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4A64F2" w:rsidRPr="004A64F2" w:rsidRDefault="000326D3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Срок поставки товара</w:t>
      </w:r>
      <w:r w:rsidRPr="00C460F9">
        <w:rPr>
          <w:rFonts w:ascii="Times New Roman" w:hAnsi="Times New Roman"/>
          <w:b/>
          <w:szCs w:val="24"/>
        </w:rPr>
        <w:t>:</w:t>
      </w:r>
      <w:r w:rsidRPr="00C460F9">
        <w:rPr>
          <w:rFonts w:ascii="Times New Roman" w:hAnsi="Times New Roman"/>
          <w:szCs w:val="24"/>
        </w:rPr>
        <w:t xml:space="preserve"> </w:t>
      </w:r>
      <w:r w:rsidR="004A64F2" w:rsidRPr="004A64F2">
        <w:rPr>
          <w:rFonts w:ascii="Times New Roman" w:hAnsi="Times New Roman"/>
          <w:szCs w:val="24"/>
        </w:rPr>
        <w:t>Период поставки Товара составляет 7 (Семь) рабочих дней с момента подписания настоящего Контракта.</w:t>
      </w:r>
    </w:p>
    <w:p w:rsidR="004A64F2" w:rsidRPr="004A64F2" w:rsidRDefault="004A64F2" w:rsidP="0018634D">
      <w:pPr>
        <w:pStyle w:val="216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4A64F2">
        <w:rPr>
          <w:rFonts w:ascii="Times New Roman" w:hAnsi="Times New Roman"/>
          <w:szCs w:val="24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0326D3" w:rsidRPr="000326D3" w:rsidRDefault="004A64F2" w:rsidP="0018634D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64F2">
        <w:rPr>
          <w:rFonts w:ascii="Times New Roman" w:hAnsi="Times New Roman"/>
          <w:sz w:val="24"/>
          <w:szCs w:val="24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4A64F2">
        <w:rPr>
          <w:rFonts w:ascii="Times New Roman" w:hAnsi="Times New Roman"/>
          <w:sz w:val="24"/>
          <w:szCs w:val="24"/>
        </w:rPr>
        <w:t>г</w:t>
      </w:r>
      <w:proofErr w:type="gramEnd"/>
      <w:r w:rsidRPr="004A64F2">
        <w:rPr>
          <w:rFonts w:ascii="Times New Roman" w:hAnsi="Times New Roman"/>
          <w:sz w:val="24"/>
          <w:szCs w:val="24"/>
        </w:rPr>
        <w:t>. Зуевка, ул. Исполкомовская, д.109</w:t>
      </w:r>
      <w:r w:rsidR="000326D3" w:rsidRPr="000326D3">
        <w:rPr>
          <w:rFonts w:ascii="Times New Roman" w:hAnsi="Times New Roman"/>
          <w:sz w:val="24"/>
          <w:szCs w:val="24"/>
        </w:rPr>
        <w:t>.</w:t>
      </w:r>
    </w:p>
    <w:p w:rsidR="000326D3" w:rsidRPr="00BD31A2" w:rsidRDefault="000326D3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 w:rsidR="004A64F2">
        <w:rPr>
          <w:rFonts w:ascii="Times New Roman" w:hAnsi="Times New Roman"/>
          <w:b/>
          <w:szCs w:val="24"/>
        </w:rPr>
        <w:t>66 485</w:t>
      </w:r>
      <w:r w:rsidRPr="00BD31A2">
        <w:rPr>
          <w:rFonts w:ascii="Times New Roman" w:hAnsi="Times New Roman"/>
          <w:b/>
          <w:szCs w:val="24"/>
        </w:rPr>
        <w:t>,0</w:t>
      </w:r>
      <w:r w:rsidR="004A64F2">
        <w:rPr>
          <w:rFonts w:ascii="Times New Roman" w:hAnsi="Times New Roman"/>
          <w:b/>
          <w:szCs w:val="24"/>
        </w:rPr>
        <w:t>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0326D3" w:rsidRPr="00BD31A2" w:rsidRDefault="000326D3" w:rsidP="000326D3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</w:t>
      </w:r>
      <w:r w:rsidR="004A64F2">
        <w:rPr>
          <w:sz w:val="24"/>
          <w:szCs w:val="24"/>
        </w:rPr>
        <w:t>09</w:t>
      </w:r>
      <w:r w:rsidRPr="00BD31A2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BD31A2">
        <w:rPr>
          <w:sz w:val="24"/>
          <w:szCs w:val="24"/>
        </w:rPr>
        <w:t xml:space="preserve">.2019г. </w:t>
      </w:r>
    </w:p>
    <w:p w:rsidR="000326D3" w:rsidRPr="00BD31A2" w:rsidRDefault="000326D3" w:rsidP="000326D3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</w:t>
      </w:r>
      <w:r w:rsidR="004A64F2">
        <w:rPr>
          <w:sz w:val="24"/>
          <w:szCs w:val="24"/>
        </w:rPr>
        <w:t>ОО</w:t>
      </w:r>
      <w:r>
        <w:rPr>
          <w:sz w:val="24"/>
          <w:szCs w:val="24"/>
        </w:rPr>
        <w:t>О</w:t>
      </w:r>
      <w:r w:rsidRPr="00BD31A2">
        <w:rPr>
          <w:sz w:val="24"/>
          <w:szCs w:val="24"/>
        </w:rPr>
        <w:t xml:space="preserve"> </w:t>
      </w:r>
      <w:r w:rsidRPr="00BD31A2">
        <w:rPr>
          <w:b/>
          <w:sz w:val="24"/>
          <w:szCs w:val="24"/>
        </w:rPr>
        <w:t>«</w:t>
      </w:r>
      <w:proofErr w:type="spellStart"/>
      <w:r w:rsidR="004A64F2" w:rsidRPr="004A64F2">
        <w:rPr>
          <w:b/>
          <w:sz w:val="24"/>
          <w:szCs w:val="24"/>
        </w:rPr>
        <w:t>ВелесМед</w:t>
      </w:r>
      <w:proofErr w:type="spellEnd"/>
      <w:r w:rsidRPr="004A64F2">
        <w:rPr>
          <w:b/>
          <w:sz w:val="24"/>
          <w:szCs w:val="24"/>
        </w:rPr>
        <w:t>»</w:t>
      </w:r>
      <w:r w:rsidRPr="00BD31A2">
        <w:rPr>
          <w:b/>
          <w:sz w:val="24"/>
          <w:szCs w:val="24"/>
        </w:rPr>
        <w:t>.</w:t>
      </w:r>
    </w:p>
    <w:p w:rsidR="000326D3" w:rsidRPr="00BD31A2" w:rsidRDefault="000326D3" w:rsidP="000326D3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Pr="00BD31A2">
        <w:rPr>
          <w:sz w:val="24"/>
          <w:szCs w:val="24"/>
        </w:rPr>
        <w:t xml:space="preserve">  </w:t>
      </w:r>
      <w:r w:rsidR="004A64F2">
        <w:rPr>
          <w:b/>
          <w:sz w:val="24"/>
          <w:szCs w:val="24"/>
        </w:rPr>
        <w:t>66 485</w:t>
      </w:r>
      <w:r>
        <w:rPr>
          <w:sz w:val="24"/>
          <w:szCs w:val="24"/>
        </w:rPr>
        <w:t>,0</w:t>
      </w:r>
      <w:r w:rsidR="004A64F2">
        <w:rPr>
          <w:sz w:val="24"/>
          <w:szCs w:val="24"/>
        </w:rPr>
        <w:t>0</w:t>
      </w:r>
      <w:r w:rsidRPr="00BD31A2">
        <w:rPr>
          <w:sz w:val="24"/>
          <w:szCs w:val="24"/>
        </w:rPr>
        <w:t xml:space="preserve"> руб. </w:t>
      </w:r>
    </w:p>
    <w:p w:rsidR="000326D3" w:rsidRPr="00BD31A2" w:rsidRDefault="000326D3" w:rsidP="000326D3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Pr="00BD31A2">
        <w:rPr>
          <w:b/>
          <w:sz w:val="24"/>
          <w:szCs w:val="24"/>
        </w:rPr>
        <w:t xml:space="preserve">действует до 31 </w:t>
      </w:r>
      <w:r w:rsidR="004A64F2">
        <w:rPr>
          <w:b/>
          <w:sz w:val="24"/>
          <w:szCs w:val="24"/>
        </w:rPr>
        <w:t>декабря 2019</w:t>
      </w:r>
      <w:r w:rsidRPr="00BD31A2">
        <w:rPr>
          <w:b/>
          <w:sz w:val="24"/>
          <w:szCs w:val="24"/>
        </w:rPr>
        <w:t xml:space="preserve"> года</w:t>
      </w:r>
      <w:r w:rsidRPr="00BD31A2">
        <w:rPr>
          <w:sz w:val="24"/>
          <w:szCs w:val="24"/>
        </w:rPr>
        <w:t>.</w:t>
      </w:r>
    </w:p>
    <w:p w:rsidR="000326D3" w:rsidRPr="00BD31A2" w:rsidRDefault="000326D3" w:rsidP="000326D3">
      <w:pPr>
        <w:jc w:val="center"/>
        <w:rPr>
          <w:b/>
          <w:sz w:val="24"/>
          <w:szCs w:val="24"/>
        </w:rPr>
      </w:pPr>
    </w:p>
    <w:p w:rsidR="000326D3" w:rsidRDefault="000326D3" w:rsidP="000326D3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6946"/>
        <w:gridCol w:w="2268"/>
        <w:gridCol w:w="2126"/>
        <w:gridCol w:w="992"/>
        <w:gridCol w:w="1134"/>
      </w:tblGrid>
      <w:tr w:rsidR="004A64F2" w:rsidRPr="00BD16A6" w:rsidTr="0018634D">
        <w:tc>
          <w:tcPr>
            <w:tcW w:w="568" w:type="dxa"/>
            <w:shd w:val="clear" w:color="auto" w:fill="auto"/>
            <w:vAlign w:val="center"/>
          </w:tcPr>
          <w:p w:rsidR="004A64F2" w:rsidRPr="00BD16A6" w:rsidRDefault="004A64F2" w:rsidP="009425A4">
            <w:pPr>
              <w:jc w:val="center"/>
              <w:rPr>
                <w:sz w:val="16"/>
                <w:szCs w:val="16"/>
              </w:rPr>
            </w:pPr>
            <w:r w:rsidRPr="00BD16A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D16A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D16A6">
              <w:rPr>
                <w:sz w:val="16"/>
                <w:szCs w:val="16"/>
              </w:rPr>
              <w:t>/</w:t>
            </w:r>
            <w:proofErr w:type="spellStart"/>
            <w:r w:rsidRPr="00BD16A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A64F2" w:rsidRPr="00BD16A6" w:rsidRDefault="004A64F2" w:rsidP="009425A4">
            <w:pPr>
              <w:jc w:val="center"/>
              <w:rPr>
                <w:sz w:val="16"/>
                <w:szCs w:val="16"/>
              </w:rPr>
            </w:pPr>
            <w:r w:rsidRPr="00BD16A6">
              <w:rPr>
                <w:sz w:val="16"/>
                <w:szCs w:val="16"/>
              </w:rPr>
              <w:t>Наименование товара, единицы измерения, количество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A64F2" w:rsidRPr="00BD16A6" w:rsidRDefault="004A64F2" w:rsidP="009425A4">
            <w:pPr>
              <w:jc w:val="center"/>
              <w:rPr>
                <w:sz w:val="16"/>
                <w:szCs w:val="16"/>
              </w:rPr>
            </w:pPr>
            <w:r w:rsidRPr="00BD16A6">
              <w:rPr>
                <w:sz w:val="16"/>
                <w:szCs w:val="16"/>
              </w:rPr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4F2" w:rsidRPr="00BD16A6" w:rsidRDefault="004A64F2" w:rsidP="004A64F2">
            <w:pPr>
              <w:jc w:val="center"/>
              <w:rPr>
                <w:sz w:val="16"/>
                <w:szCs w:val="16"/>
              </w:rPr>
            </w:pPr>
            <w:r w:rsidRPr="00BD16A6">
              <w:rPr>
                <w:sz w:val="16"/>
                <w:szCs w:val="16"/>
              </w:rPr>
              <w:t>Конкретные</w:t>
            </w:r>
            <w:r>
              <w:rPr>
                <w:sz w:val="16"/>
                <w:szCs w:val="16"/>
              </w:rPr>
              <w:t xml:space="preserve"> </w:t>
            </w:r>
            <w:r w:rsidRPr="00BD16A6">
              <w:rPr>
                <w:sz w:val="16"/>
                <w:szCs w:val="16"/>
              </w:rPr>
              <w:t>показатели</w:t>
            </w:r>
          </w:p>
          <w:p w:rsidR="004A64F2" w:rsidRPr="00BD16A6" w:rsidRDefault="004A64F2" w:rsidP="009425A4">
            <w:pPr>
              <w:jc w:val="center"/>
              <w:rPr>
                <w:sz w:val="16"/>
                <w:szCs w:val="16"/>
              </w:rPr>
            </w:pPr>
            <w:r w:rsidRPr="00BD16A6">
              <w:rPr>
                <w:sz w:val="16"/>
                <w:szCs w:val="16"/>
              </w:rPr>
              <w:t>предлагаемого товара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64F2" w:rsidRPr="00BD16A6" w:rsidRDefault="004A64F2" w:rsidP="009425A4">
            <w:pPr>
              <w:jc w:val="center"/>
              <w:rPr>
                <w:color w:val="000000"/>
                <w:sz w:val="16"/>
                <w:szCs w:val="16"/>
              </w:rPr>
            </w:pPr>
            <w:r w:rsidRPr="00BD16A6">
              <w:rPr>
                <w:color w:val="000000"/>
                <w:sz w:val="16"/>
                <w:szCs w:val="16"/>
              </w:rPr>
              <w:t>Наименование</w:t>
            </w:r>
          </w:p>
          <w:p w:rsidR="004A64F2" w:rsidRPr="00BD16A6" w:rsidRDefault="004A64F2" w:rsidP="009425A4">
            <w:pPr>
              <w:jc w:val="center"/>
              <w:rPr>
                <w:color w:val="000000"/>
                <w:sz w:val="16"/>
                <w:szCs w:val="16"/>
              </w:rPr>
            </w:pPr>
            <w:r w:rsidRPr="00BD16A6">
              <w:rPr>
                <w:color w:val="000000"/>
                <w:sz w:val="16"/>
                <w:szCs w:val="16"/>
              </w:rPr>
              <w:t>страны происхождения</w:t>
            </w:r>
          </w:p>
          <w:p w:rsidR="004A64F2" w:rsidRPr="00BD16A6" w:rsidRDefault="004A64F2" w:rsidP="009425A4">
            <w:pPr>
              <w:jc w:val="center"/>
              <w:rPr>
                <w:sz w:val="16"/>
                <w:szCs w:val="16"/>
              </w:rPr>
            </w:pPr>
            <w:r w:rsidRPr="00BD16A6"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992" w:type="dxa"/>
            <w:vAlign w:val="center"/>
          </w:tcPr>
          <w:p w:rsidR="004A64F2" w:rsidRPr="00BD16A6" w:rsidRDefault="004A64F2" w:rsidP="009425A4">
            <w:pPr>
              <w:jc w:val="center"/>
              <w:rPr>
                <w:color w:val="000000"/>
                <w:sz w:val="16"/>
                <w:szCs w:val="16"/>
              </w:rPr>
            </w:pPr>
            <w:r w:rsidRPr="00BD16A6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134" w:type="dxa"/>
            <w:vAlign w:val="center"/>
          </w:tcPr>
          <w:p w:rsidR="004A64F2" w:rsidRPr="00BD16A6" w:rsidRDefault="004A64F2" w:rsidP="009425A4">
            <w:pPr>
              <w:jc w:val="center"/>
              <w:rPr>
                <w:color w:val="000000"/>
                <w:sz w:val="16"/>
                <w:szCs w:val="16"/>
              </w:rPr>
            </w:pPr>
            <w:r w:rsidRPr="00BD16A6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 xml:space="preserve">Материал стоматологический слепочный </w:t>
            </w:r>
            <w:proofErr w:type="spellStart"/>
            <w:r w:rsidRPr="00BD16A6">
              <w:t>Phase</w:t>
            </w:r>
            <w:proofErr w:type="spellEnd"/>
            <w:r w:rsidRPr="00BD16A6">
              <w:t xml:space="preserve"> </w:t>
            </w:r>
            <w:proofErr w:type="spellStart"/>
            <w:r w:rsidRPr="00BD16A6">
              <w:t>Plus</w:t>
            </w:r>
            <w:proofErr w:type="spellEnd"/>
            <w:r w:rsidRPr="00BD16A6">
              <w:t xml:space="preserve">, </w:t>
            </w:r>
          </w:p>
          <w:p w:rsidR="004A64F2" w:rsidRPr="00BD16A6" w:rsidRDefault="004A64F2" w:rsidP="009425A4">
            <w:proofErr w:type="spellStart"/>
            <w:r w:rsidRPr="00BD16A6">
              <w:t>Ед</w:t>
            </w:r>
            <w:proofErr w:type="gramStart"/>
            <w:r w:rsidRPr="00BD16A6">
              <w:t>.и</w:t>
            </w:r>
            <w:proofErr w:type="gramEnd"/>
            <w:r w:rsidRPr="00BD16A6">
              <w:t>зм</w:t>
            </w:r>
            <w:proofErr w:type="spellEnd"/>
            <w:r w:rsidRPr="00BD16A6">
              <w:t>.: упаковка</w:t>
            </w:r>
          </w:p>
          <w:p w:rsidR="004A64F2" w:rsidRPr="00BD16A6" w:rsidRDefault="004A64F2" w:rsidP="009425A4">
            <w:r w:rsidRPr="00BD16A6">
              <w:t>Кол-во: 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roofErr w:type="gramStart"/>
            <w:r w:rsidRPr="00BD16A6">
              <w:t>Хроматический</w:t>
            </w:r>
            <w:proofErr w:type="gramEnd"/>
            <w:r w:rsidRPr="00BD16A6">
              <w:t xml:space="preserve"> </w:t>
            </w:r>
            <w:proofErr w:type="spellStart"/>
            <w:r w:rsidRPr="00BD16A6">
              <w:t>беспыльный</w:t>
            </w:r>
            <w:proofErr w:type="spellEnd"/>
            <w:r w:rsidRPr="00BD16A6">
              <w:t xml:space="preserve"> </w:t>
            </w:r>
            <w:proofErr w:type="spellStart"/>
            <w:r w:rsidRPr="00BD16A6">
              <w:t>альгинат</w:t>
            </w:r>
            <w:proofErr w:type="spellEnd"/>
            <w:r w:rsidRPr="00BD16A6">
              <w:t xml:space="preserve"> с быстрым схватыванием, трехфазовый.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Итальянская Республика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Материал имеет фруктовый аромат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305,00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9 150,00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Остаточная деформация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11,5%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Сопротивление сжатию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1,4мпа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Время смешивания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45сек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Общее время обработки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 мин 35сек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Упаковка: порошок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453г.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Пластмасса </w:t>
            </w:r>
            <w:r w:rsidRPr="00BD16A6">
              <w:lastRenderedPageBreak/>
              <w:t xml:space="preserve">стоматологическая акриловая холодной полимеризации  </w:t>
            </w:r>
            <w:proofErr w:type="spellStart"/>
            <w:r w:rsidRPr="00BD16A6">
              <w:t>Re-Fine</w:t>
            </w:r>
            <w:proofErr w:type="spellEnd"/>
            <w:r w:rsidRPr="00BD16A6">
              <w:t xml:space="preserve"> </w:t>
            </w:r>
            <w:proofErr w:type="spellStart"/>
            <w:r w:rsidRPr="00BD16A6">
              <w:t>Bright</w:t>
            </w:r>
            <w:proofErr w:type="spellEnd"/>
            <w:r w:rsidRPr="00BD16A6">
              <w:t xml:space="preserve">, </w:t>
            </w:r>
            <w:proofErr w:type="spellStart"/>
            <w:r w:rsidRPr="00BD16A6">
              <w:t>Ед</w:t>
            </w:r>
            <w:proofErr w:type="gramStart"/>
            <w:r w:rsidRPr="00BD16A6">
              <w:t>.и</w:t>
            </w:r>
            <w:proofErr w:type="gramEnd"/>
            <w:r w:rsidRPr="00BD16A6">
              <w:t>зм</w:t>
            </w:r>
            <w:proofErr w:type="spellEnd"/>
            <w:r w:rsidRPr="00BD16A6">
              <w:t>.: упаковка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Кол-во: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lastRenderedPageBreak/>
              <w:t xml:space="preserve">Акриловая пластмасса быстрого отверждения холодной полимеризации, </w:t>
            </w:r>
            <w:r w:rsidRPr="00BD16A6">
              <w:lastRenderedPageBreak/>
              <w:t xml:space="preserve">высокопрочная. Использование в ортодонтии.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lastRenderedPageBreak/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Япония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Цвет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розовый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Применение: изготовление временных </w:t>
            </w:r>
            <w:proofErr w:type="gramStart"/>
            <w:r w:rsidRPr="00BD16A6">
              <w:t>коронок</w:t>
            </w:r>
            <w:proofErr w:type="gramEnd"/>
            <w:r w:rsidRPr="00BD16A6">
              <w:t xml:space="preserve"> различными методами работы, включая работу кистью. Реставрация поврежденных базисных протезов, замена выпавшего зуба, краевая подгонка протезов, изготовление индивидуальных слепочных ложек.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5 920,00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23 680,00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порошок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250г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жидкость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260мл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силиконовый стаканчик для замешивания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мерный стаканчик для жидкости и порошка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мерный шприц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кисточка (тонкая, толстая)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Материал стоматологический полимерный  </w:t>
            </w:r>
            <w:proofErr w:type="spellStart"/>
            <w:r w:rsidRPr="00BD16A6">
              <w:t>Виллакрил</w:t>
            </w:r>
            <w:proofErr w:type="spellEnd"/>
            <w:r w:rsidRPr="00BD16A6">
              <w:t xml:space="preserve"> H </w:t>
            </w:r>
            <w:proofErr w:type="spellStart"/>
            <w:r w:rsidRPr="00BD16A6">
              <w:t>Plus</w:t>
            </w:r>
            <w:proofErr w:type="spellEnd"/>
            <w:r w:rsidRPr="00BD16A6">
              <w:t xml:space="preserve">, </w:t>
            </w:r>
            <w:proofErr w:type="spellStart"/>
            <w:r w:rsidRPr="00BD16A6">
              <w:t>Ед</w:t>
            </w:r>
            <w:proofErr w:type="gramStart"/>
            <w:r w:rsidRPr="00BD16A6">
              <w:t>.и</w:t>
            </w:r>
            <w:proofErr w:type="gramEnd"/>
            <w:r w:rsidRPr="00BD16A6">
              <w:t>зм</w:t>
            </w:r>
            <w:proofErr w:type="spellEnd"/>
            <w:r w:rsidRPr="00BD16A6">
              <w:t>.: упаковка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Кол-во: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roofErr w:type="spellStart"/>
            <w:r w:rsidRPr="00BD16A6">
              <w:t>Полиметакрилатный</w:t>
            </w:r>
            <w:proofErr w:type="spellEnd"/>
            <w:r w:rsidRPr="00BD16A6">
              <w:t xml:space="preserve"> материал для горячей полимеризации. </w:t>
            </w:r>
            <w:proofErr w:type="gramStart"/>
            <w:r w:rsidRPr="00BD16A6">
              <w:t>Предназначен</w:t>
            </w:r>
            <w:proofErr w:type="gramEnd"/>
            <w:r w:rsidRPr="00BD16A6">
              <w:t xml:space="preserve"> для изготовления базисов полных и частичных съёмных зубных протезов. Не содержит тяжёлых металлов и третьих аминов, биологически </w:t>
            </w:r>
            <w:proofErr w:type="gramStart"/>
            <w:r w:rsidRPr="00BD16A6">
              <w:t>нейтрален</w:t>
            </w:r>
            <w:proofErr w:type="gramEnd"/>
            <w:r w:rsidRPr="00BD16A6">
              <w:t xml:space="preserve">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Республика Польша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2 460,00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9 840,00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Цвет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V4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Порошок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750 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 xml:space="preserve">Жидкость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400 мл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 xml:space="preserve">Паста полировочная SAPHIR, </w:t>
            </w:r>
            <w:proofErr w:type="spellStart"/>
            <w:r w:rsidRPr="00BD16A6">
              <w:t>Ед</w:t>
            </w:r>
            <w:proofErr w:type="gramStart"/>
            <w:r w:rsidRPr="00BD16A6">
              <w:t>.и</w:t>
            </w:r>
            <w:proofErr w:type="gramEnd"/>
            <w:r w:rsidRPr="00BD16A6">
              <w:t>зм</w:t>
            </w:r>
            <w:proofErr w:type="spellEnd"/>
            <w:r w:rsidRPr="00BD16A6">
              <w:t>.: упаковка</w:t>
            </w:r>
          </w:p>
          <w:p w:rsidR="004A64F2" w:rsidRPr="00BD16A6" w:rsidRDefault="004A64F2" w:rsidP="009425A4">
            <w:r w:rsidRPr="00BD16A6">
              <w:t>Кол-во: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color w:val="2D2E28"/>
              </w:rPr>
            </w:pPr>
            <w:r w:rsidRPr="00BD16A6">
              <w:rPr>
                <w:color w:val="2D2E28"/>
              </w:rPr>
              <w:t xml:space="preserve">Паста для зеркальной полировки коронок и мостов </w:t>
            </w:r>
            <w:proofErr w:type="gramStart"/>
            <w:r w:rsidRPr="00BD16A6">
              <w:rPr>
                <w:color w:val="2D2E28"/>
              </w:rPr>
              <w:t>из</w:t>
            </w:r>
            <w:proofErr w:type="gramEnd"/>
            <w:r w:rsidRPr="00BD16A6">
              <w:rPr>
                <w:color w:val="2D2E28"/>
              </w:rPr>
              <w:t xml:space="preserve"> драгоценных и </w:t>
            </w:r>
          </w:p>
          <w:p w:rsidR="004A64F2" w:rsidRPr="00BD16A6" w:rsidRDefault="004A64F2" w:rsidP="009425A4">
            <w:proofErr w:type="spellStart"/>
            <w:proofErr w:type="gramStart"/>
            <w:r w:rsidRPr="00BD16A6">
              <w:rPr>
                <w:color w:val="2D2E28"/>
              </w:rPr>
              <w:t>кобальто-хромовых</w:t>
            </w:r>
            <w:proofErr w:type="spellEnd"/>
            <w:proofErr w:type="gramEnd"/>
            <w:r w:rsidRPr="00BD16A6">
              <w:rPr>
                <w:color w:val="2D2E28"/>
              </w:rPr>
              <w:t xml:space="preserve"> сплавов. Универсальное применение - для всех сплавов. Хорошая адгезия с полировальной щеткой благодаря </w:t>
            </w:r>
            <w:proofErr w:type="spellStart"/>
            <w:r w:rsidRPr="00BD16A6">
              <w:rPr>
                <w:color w:val="2D2E28"/>
              </w:rPr>
              <w:t>кремообразной</w:t>
            </w:r>
            <w:proofErr w:type="spellEnd"/>
            <w:r w:rsidRPr="00BD16A6">
              <w:rPr>
                <w:color w:val="2D2E28"/>
              </w:rPr>
              <w:t xml:space="preserve"> консистенции.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Федеративная Республика Германия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1 470,00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1 470,00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color w:val="2D2E28"/>
              </w:rPr>
            </w:pPr>
            <w:r w:rsidRPr="00BD16A6">
              <w:rPr>
                <w:color w:val="2D2E28"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color w:val="2D2E28"/>
              </w:rPr>
            </w:pPr>
            <w:r w:rsidRPr="00BD16A6">
              <w:rPr>
                <w:color w:val="2D2E28"/>
              </w:rPr>
              <w:t xml:space="preserve">Брусок с пастой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rPr>
                <w:color w:val="2D2E28"/>
              </w:rPr>
              <w:t>250г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 xml:space="preserve">Лак разделительный зуботехнический </w:t>
            </w:r>
            <w:proofErr w:type="spellStart"/>
            <w:r w:rsidRPr="00BD16A6">
              <w:rPr>
                <w:bCs/>
              </w:rPr>
              <w:t>Изолак</w:t>
            </w:r>
            <w:proofErr w:type="spellEnd"/>
            <w:r w:rsidRPr="00BD16A6">
              <w:rPr>
                <w:bCs/>
              </w:rPr>
              <w:t xml:space="preserve">, </w:t>
            </w: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Кол-во: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 xml:space="preserve">Лак изолирующий применяется в ортопедической стоматологии для предотвращения сращивания гипса с </w:t>
            </w:r>
            <w:proofErr w:type="spellStart"/>
            <w:r w:rsidRPr="00BD16A6">
              <w:rPr>
                <w:bCs/>
              </w:rPr>
              <w:t>полимеризуемыми</w:t>
            </w:r>
            <w:proofErr w:type="spellEnd"/>
            <w:r w:rsidRPr="00BD16A6">
              <w:rPr>
                <w:bCs/>
              </w:rPr>
              <w:t xml:space="preserve"> пластмассами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Российская Федерация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3 600,00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жидкость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500 мл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r w:rsidRPr="00BD16A6">
              <w:t xml:space="preserve">Воск зуботехнический базисный </w:t>
            </w:r>
            <w:proofErr w:type="spellStart"/>
            <w:r w:rsidRPr="00BD16A6">
              <w:t>Беловакс</w:t>
            </w:r>
            <w:proofErr w:type="spellEnd"/>
            <w:r w:rsidRPr="00BD16A6">
              <w:rPr>
                <w:bCs/>
              </w:rPr>
              <w:t xml:space="preserve">, </w:t>
            </w:r>
          </w:p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rPr>
                <w:bCs/>
              </w:rPr>
              <w:t>Кол-во: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Стоматологический материал для моделирования базисов съемных протезов, изготовления </w:t>
            </w:r>
            <w:proofErr w:type="spellStart"/>
            <w:r w:rsidRPr="00BD16A6">
              <w:t>прикусных</w:t>
            </w:r>
            <w:proofErr w:type="spellEnd"/>
            <w:r w:rsidRPr="00BD16A6">
              <w:t xml:space="preserve"> шаблонов, формования оттискных индивидуальных ложек, ложек-базисов, а также их частей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Российская Федерация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3 300,00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Упаковка: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500 гр.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 xml:space="preserve">Комплект восков </w:t>
            </w:r>
            <w:proofErr w:type="spellStart"/>
            <w:r w:rsidRPr="00BD16A6">
              <w:t>моделировочных</w:t>
            </w:r>
            <w:proofErr w:type="spellEnd"/>
            <w:r w:rsidRPr="00BD16A6">
              <w:t xml:space="preserve"> </w:t>
            </w:r>
            <w:proofErr w:type="spellStart"/>
            <w:r w:rsidRPr="00BD16A6">
              <w:t>Модевакс</w:t>
            </w:r>
            <w:proofErr w:type="spellEnd"/>
            <w:r w:rsidRPr="00BD16A6">
              <w:rPr>
                <w:bCs/>
              </w:rPr>
              <w:t xml:space="preserve">, </w:t>
            </w: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r w:rsidRPr="00BD16A6">
              <w:rPr>
                <w:bCs/>
              </w:rPr>
              <w:t>Кол-во: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 xml:space="preserve">Комплект восков </w:t>
            </w:r>
            <w:proofErr w:type="spellStart"/>
            <w:r w:rsidRPr="00BD16A6">
              <w:t>моделировочных</w:t>
            </w:r>
            <w:proofErr w:type="spellEnd"/>
            <w:r w:rsidRPr="00BD16A6">
              <w:t xml:space="preserve">. </w:t>
            </w:r>
            <w:r w:rsidRPr="00BD16A6">
              <w:br/>
              <w:t xml:space="preserve">Назначение: моделирование несъемных цельнолитых протезов,   промежуточных звеньев мостовидных протезов и других элементов несъемного протеза. </w:t>
            </w:r>
            <w:r w:rsidRPr="00BD16A6">
              <w:br/>
              <w:t xml:space="preserve">Материал обладает малой тепловой усадкой.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Украина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165,00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990,00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Форма выпуска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восковые бруски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общий вес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r w:rsidRPr="00BD16A6">
              <w:t>60г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зольность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t>0,02 %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бруски красного воска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2шт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бруски синего воска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6шт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бруски зеленого воска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6шт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r w:rsidRPr="00BD16A6">
              <w:t>Общая масса материала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rPr>
                <w:bCs/>
              </w:rPr>
            </w:pPr>
            <w:r w:rsidRPr="00BD16A6">
              <w:rPr>
                <w:bCs/>
              </w:rPr>
              <w:t>60г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r w:rsidRPr="00BD16A6">
              <w:t xml:space="preserve">Воск зуботехнический липкий </w:t>
            </w:r>
            <w:proofErr w:type="spellStart"/>
            <w:r w:rsidRPr="00BD16A6">
              <w:t>Беловакс</w:t>
            </w:r>
            <w:proofErr w:type="spellEnd"/>
            <w:r w:rsidRPr="00BD16A6">
              <w:rPr>
                <w:bCs/>
              </w:rPr>
              <w:t>,</w:t>
            </w:r>
          </w:p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rPr>
                <w:bCs/>
              </w:rPr>
              <w:t>Кол-во: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 xml:space="preserve">Воск для   склеивания  звеньев  металлических 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протезов  при  подготовке  их  к  паянию,  а  также  используется  при починке  съемных  протезов  и  соединения  фрагментов  гипсовых моделей.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Российская Федерация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105,00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315,00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>Общая масса материала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50г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r w:rsidRPr="00BD16A6">
              <w:t xml:space="preserve">Упаковка: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10 восковых палочек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rPr>
                <w:bCs/>
              </w:rPr>
            </w:pPr>
            <w:proofErr w:type="spellStart"/>
            <w:r w:rsidRPr="00BD16A6">
              <w:t>Стеклоиономерный</w:t>
            </w:r>
            <w:proofErr w:type="spellEnd"/>
            <w:r w:rsidRPr="00BD16A6">
              <w:t xml:space="preserve"> цемент </w:t>
            </w:r>
            <w:proofErr w:type="spellStart"/>
            <w:r w:rsidRPr="00BD16A6">
              <w:t>Цемион</w:t>
            </w:r>
            <w:proofErr w:type="spellEnd"/>
            <w:r w:rsidRPr="00BD16A6">
              <w:t xml:space="preserve"> Ф</w:t>
            </w:r>
            <w:r w:rsidRPr="00BD16A6">
              <w:rPr>
                <w:bCs/>
              </w:rPr>
              <w:t xml:space="preserve">, </w:t>
            </w:r>
          </w:p>
          <w:p w:rsidR="004A64F2" w:rsidRPr="00BD16A6" w:rsidRDefault="004A64F2" w:rsidP="009425A4">
            <w:pPr>
              <w:rPr>
                <w:bCs/>
              </w:rPr>
            </w:pP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r w:rsidRPr="00BD16A6">
              <w:rPr>
                <w:bCs/>
              </w:rPr>
              <w:t>Кол-во: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pPr>
              <w:rPr>
                <w:rFonts w:eastAsia="Calibri"/>
                <w:lang w:eastAsia="en-US"/>
              </w:rPr>
            </w:pPr>
            <w:proofErr w:type="spellStart"/>
            <w:r w:rsidRPr="00BD16A6">
              <w:rPr>
                <w:rFonts w:eastAsia="Calibri"/>
                <w:lang w:eastAsia="en-US"/>
              </w:rPr>
              <w:t>Стеклоиономерный</w:t>
            </w:r>
            <w:proofErr w:type="spellEnd"/>
            <w:r w:rsidRPr="00BD16A6">
              <w:rPr>
                <w:rFonts w:eastAsia="Calibri"/>
                <w:lang w:eastAsia="en-US"/>
              </w:rPr>
              <w:t xml:space="preserve"> цемент  предназначен для фиксации коронок, мостовидных протезов и </w:t>
            </w:r>
            <w:proofErr w:type="spellStart"/>
            <w:r w:rsidRPr="00BD16A6">
              <w:rPr>
                <w:rFonts w:eastAsia="Calibri"/>
                <w:lang w:eastAsia="en-US"/>
              </w:rPr>
              <w:t>ортодонтических</w:t>
            </w:r>
            <w:proofErr w:type="spellEnd"/>
            <w:r w:rsidRPr="00BD16A6">
              <w:rPr>
                <w:rFonts w:eastAsia="Calibri"/>
                <w:lang w:eastAsia="en-US"/>
              </w:rPr>
              <w:t xml:space="preserve"> конструкций; фиксации вкладок и штифтов. </w:t>
            </w:r>
            <w:proofErr w:type="spellStart"/>
            <w:r w:rsidRPr="00BD16A6">
              <w:rPr>
                <w:rFonts w:eastAsia="Calibri"/>
                <w:lang w:eastAsia="en-US"/>
              </w:rPr>
              <w:t>Стеклоиономерный</w:t>
            </w:r>
            <w:proofErr w:type="spellEnd"/>
            <w:r w:rsidRPr="00BD16A6">
              <w:rPr>
                <w:rFonts w:eastAsia="Calibri"/>
                <w:lang w:eastAsia="en-US"/>
              </w:rPr>
              <w:t xml:space="preserve"> цемент  образуется при смешивании порошка и жидкости. Порошок в виде измельченного </w:t>
            </w:r>
            <w:proofErr w:type="spellStart"/>
            <w:r w:rsidRPr="00BD16A6">
              <w:rPr>
                <w:rFonts w:eastAsia="Calibri"/>
                <w:lang w:eastAsia="en-US"/>
              </w:rPr>
              <w:t>алюмофторсиликатного</w:t>
            </w:r>
            <w:proofErr w:type="spellEnd"/>
            <w:r w:rsidRPr="00BD16A6">
              <w:rPr>
                <w:rFonts w:eastAsia="Calibri"/>
                <w:lang w:eastAsia="en-US"/>
              </w:rPr>
              <w:t xml:space="preserve"> стекла, жидкость - водный раствор полиакриловой кислоты. </w:t>
            </w:r>
            <w:proofErr w:type="spellStart"/>
            <w:r w:rsidRPr="00BD16A6">
              <w:rPr>
                <w:rFonts w:eastAsia="Calibri"/>
                <w:lang w:eastAsia="en-US"/>
              </w:rPr>
              <w:t>Рентгеноконтрастен</w:t>
            </w:r>
            <w:proofErr w:type="spellEnd"/>
            <w:r w:rsidRPr="00BD16A6">
              <w:rPr>
                <w:rFonts w:eastAsia="Calibri"/>
                <w:lang w:eastAsia="en-US"/>
              </w:rPr>
              <w:t xml:space="preserve">. Обеспечивает краевую герметизацию, длительно выделяет фтор, что укрепляет твердые ткани зуба и предупреждает развитие вторичного кариеса.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Российская Федерация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4 000,00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pPr>
              <w:rPr>
                <w:rFonts w:eastAsia="Calibri"/>
                <w:lang w:eastAsia="en-US"/>
              </w:rPr>
            </w:pPr>
            <w:r w:rsidRPr="00BD16A6">
              <w:rPr>
                <w:rFonts w:eastAsia="Calibri"/>
                <w:lang w:eastAsia="en-US"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pPr>
              <w:rPr>
                <w:rFonts w:eastAsia="Calibri"/>
                <w:lang w:eastAsia="en-US"/>
              </w:rPr>
            </w:pPr>
            <w:r w:rsidRPr="00BD16A6">
              <w:rPr>
                <w:rFonts w:eastAsia="Calibri"/>
                <w:lang w:eastAsia="en-US"/>
              </w:rPr>
              <w:t>порошок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20г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pPr>
              <w:rPr>
                <w:rFonts w:eastAsia="Calibri"/>
                <w:lang w:eastAsia="en-US"/>
              </w:rPr>
            </w:pPr>
            <w:r w:rsidRPr="00BD16A6">
              <w:rPr>
                <w:rFonts w:eastAsia="Calibri"/>
                <w:lang w:eastAsia="en-US"/>
              </w:rPr>
              <w:t>жидкость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15мл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F2" w:rsidRPr="00BD16A6" w:rsidRDefault="004A64F2" w:rsidP="009425A4">
            <w:pPr>
              <w:rPr>
                <w:rFonts w:eastAsia="Calibri"/>
                <w:lang w:eastAsia="en-US"/>
              </w:rPr>
            </w:pPr>
            <w:r w:rsidRPr="00BD16A6">
              <w:rPr>
                <w:rFonts w:eastAsia="Calibri"/>
                <w:lang w:eastAsia="en-US"/>
              </w:rPr>
              <w:t>Кондиционер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10мл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  <w:r w:rsidRPr="00BD16A6">
              <w:rPr>
                <w:bCs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r w:rsidRPr="00BD16A6">
              <w:t xml:space="preserve">Цемент стоматологический </w:t>
            </w:r>
            <w:proofErr w:type="spellStart"/>
            <w:r w:rsidRPr="00BD16A6">
              <w:t>Фуджи</w:t>
            </w:r>
            <w:proofErr w:type="spellEnd"/>
            <w:r w:rsidRPr="00BD16A6">
              <w:t xml:space="preserve"> 1</w:t>
            </w:r>
            <w:r w:rsidRPr="00BD16A6">
              <w:rPr>
                <w:bCs/>
              </w:rPr>
              <w:t>,</w:t>
            </w:r>
          </w:p>
          <w:p w:rsidR="004A64F2" w:rsidRPr="00BD16A6" w:rsidRDefault="004A64F2" w:rsidP="009425A4">
            <w:pPr>
              <w:tabs>
                <w:tab w:val="left" w:pos="3255"/>
              </w:tabs>
              <w:rPr>
                <w:bCs/>
              </w:rPr>
            </w:pPr>
            <w:proofErr w:type="spellStart"/>
            <w:r w:rsidRPr="00BD16A6">
              <w:rPr>
                <w:bCs/>
              </w:rPr>
              <w:t>Ед</w:t>
            </w:r>
            <w:proofErr w:type="gramStart"/>
            <w:r w:rsidRPr="00BD16A6">
              <w:rPr>
                <w:bCs/>
              </w:rPr>
              <w:t>.и</w:t>
            </w:r>
            <w:proofErr w:type="gramEnd"/>
            <w:r w:rsidRPr="00BD16A6">
              <w:rPr>
                <w:bCs/>
              </w:rPr>
              <w:t>зм</w:t>
            </w:r>
            <w:proofErr w:type="spellEnd"/>
            <w:r w:rsidRPr="00BD16A6">
              <w:rPr>
                <w:bCs/>
              </w:rPr>
              <w:t>.: упаковка</w:t>
            </w:r>
          </w:p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rPr>
                <w:bCs/>
              </w:rPr>
              <w:t>Кол-во: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Цемент применяется для фиксации вкладок, коронок, мостовидных протезов и </w:t>
            </w:r>
            <w:proofErr w:type="spellStart"/>
            <w:r w:rsidRPr="00BD16A6">
              <w:t>ортодонтических</w:t>
            </w:r>
            <w:proofErr w:type="spellEnd"/>
            <w:r w:rsidRPr="00BD16A6">
              <w:t xml:space="preserve"> аппаратов. Совместим с пульпой и мягкими тканями. Пролонгированное </w:t>
            </w:r>
            <w:proofErr w:type="spellStart"/>
            <w:r w:rsidRPr="00BD16A6">
              <w:t>фторовыделение</w:t>
            </w:r>
            <w:proofErr w:type="spellEnd"/>
            <w:r w:rsidRPr="00BD16A6">
              <w:t xml:space="preserve">.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Япония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4F2" w:rsidRPr="00BD16A6" w:rsidRDefault="004A64F2" w:rsidP="009425A4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Цвет порошка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светло-желтый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5 070,00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10 140,00</w:t>
            </w: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порошок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35г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жидкость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25г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>блокнот для замешивания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tabs>
                <w:tab w:val="left" w:pos="3255"/>
              </w:tabs>
            </w:pPr>
            <w:r w:rsidRPr="00BD16A6">
              <w:t xml:space="preserve">ложка мерная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наличие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64F2" w:rsidRPr="00BD16A6" w:rsidRDefault="004A64F2" w:rsidP="009425A4">
            <w:pPr>
              <w:jc w:val="center"/>
            </w:pPr>
          </w:p>
        </w:tc>
      </w:tr>
      <w:tr w:rsidR="004A64F2" w:rsidRPr="00BD16A6" w:rsidTr="00186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4F2" w:rsidRPr="00BD16A6" w:rsidRDefault="004A64F2" w:rsidP="009425A4">
            <w:r w:rsidRPr="00BD16A6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F2" w:rsidRPr="00BD16A6" w:rsidRDefault="004A64F2" w:rsidP="009425A4">
            <w:pPr>
              <w:jc w:val="center"/>
            </w:pPr>
            <w:r w:rsidRPr="00BD16A6">
              <w:t>66 485,00</w:t>
            </w:r>
          </w:p>
        </w:tc>
      </w:tr>
    </w:tbl>
    <w:p w:rsidR="004A64F2" w:rsidRDefault="004A64F2" w:rsidP="008D266E">
      <w:pPr>
        <w:ind w:firstLine="708"/>
        <w:rPr>
          <w:sz w:val="22"/>
          <w:szCs w:val="22"/>
        </w:rPr>
      </w:pPr>
    </w:p>
    <w:p w:rsidR="004A64F2" w:rsidRPr="000326D3" w:rsidRDefault="004A64F2" w:rsidP="004A64F2">
      <w:pPr>
        <w:ind w:left="69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Pr="000326D3">
        <w:rPr>
          <w:b/>
          <w:sz w:val="24"/>
          <w:szCs w:val="24"/>
        </w:rPr>
        <w:t xml:space="preserve">Номер закупки: № </w:t>
      </w:r>
      <w:r w:rsidRPr="000326D3">
        <w:rPr>
          <w:b/>
          <w:color w:val="000000"/>
          <w:sz w:val="24"/>
          <w:szCs w:val="24"/>
        </w:rPr>
        <w:t>0340200003319015</w:t>
      </w:r>
      <w:r>
        <w:rPr>
          <w:b/>
          <w:color w:val="000000"/>
          <w:sz w:val="24"/>
          <w:szCs w:val="24"/>
        </w:rPr>
        <w:t>991</w:t>
      </w:r>
      <w:r w:rsidRPr="000326D3">
        <w:rPr>
          <w:b/>
          <w:color w:val="000000"/>
          <w:sz w:val="24"/>
          <w:szCs w:val="24"/>
        </w:rPr>
        <w:t>0001</w:t>
      </w:r>
      <w:r w:rsidRPr="000326D3">
        <w:rPr>
          <w:b/>
          <w:sz w:val="24"/>
          <w:szCs w:val="24"/>
        </w:rPr>
        <w:t xml:space="preserve"> (электронный аукцион);</w:t>
      </w:r>
    </w:p>
    <w:p w:rsidR="004A64F2" w:rsidRPr="00BD31A2" w:rsidRDefault="004A64F2" w:rsidP="004A64F2">
      <w:pPr>
        <w:ind w:firstLine="708"/>
        <w:jc w:val="center"/>
        <w:rPr>
          <w:sz w:val="24"/>
          <w:szCs w:val="24"/>
        </w:rPr>
      </w:pPr>
    </w:p>
    <w:p w:rsidR="004A64F2" w:rsidRPr="004A64F2" w:rsidRDefault="004A64F2" w:rsidP="004A64F2">
      <w:pPr>
        <w:jc w:val="center"/>
        <w:rPr>
          <w:b/>
          <w:sz w:val="22"/>
          <w:szCs w:val="22"/>
        </w:rPr>
      </w:pPr>
      <w:r w:rsidRPr="00BD31A2">
        <w:rPr>
          <w:sz w:val="24"/>
          <w:szCs w:val="24"/>
        </w:rPr>
        <w:t xml:space="preserve">Наименование объекта закупки: </w:t>
      </w:r>
      <w:r w:rsidRPr="004A64F2">
        <w:rPr>
          <w:b/>
          <w:sz w:val="24"/>
          <w:szCs w:val="24"/>
        </w:rPr>
        <w:t>На поставку медицинского оборудования (Установка стоматологическая).</w:t>
      </w:r>
    </w:p>
    <w:p w:rsidR="004A64F2" w:rsidRPr="00BD31A2" w:rsidRDefault="004A64F2" w:rsidP="004A64F2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4A64F2" w:rsidRPr="000326D3" w:rsidRDefault="004A64F2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color w:val="000000"/>
          <w:szCs w:val="24"/>
        </w:rPr>
      </w:pPr>
      <w:r w:rsidRPr="00BD31A2">
        <w:rPr>
          <w:rFonts w:ascii="Times New Roman" w:hAnsi="Times New Roman"/>
          <w:b/>
          <w:szCs w:val="24"/>
        </w:rPr>
        <w:t>Срок поставки товара</w:t>
      </w:r>
      <w:r w:rsidRPr="00C460F9">
        <w:rPr>
          <w:rFonts w:ascii="Times New Roman" w:hAnsi="Times New Roman"/>
          <w:b/>
          <w:szCs w:val="24"/>
        </w:rPr>
        <w:t>:</w:t>
      </w:r>
      <w:r w:rsidRPr="00C460F9">
        <w:rPr>
          <w:rFonts w:ascii="Times New Roman" w:hAnsi="Times New Roman"/>
          <w:szCs w:val="24"/>
        </w:rPr>
        <w:t xml:space="preserve"> </w:t>
      </w:r>
      <w:r w:rsidRPr="004A64F2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заключения контракта. Поставка осуществляется по адресу: 612412, Кировская область, Зуевский район, </w:t>
      </w:r>
      <w:proofErr w:type="gramStart"/>
      <w:r w:rsidRPr="004A64F2">
        <w:rPr>
          <w:rFonts w:ascii="Times New Roman" w:hAnsi="Times New Roman"/>
          <w:szCs w:val="24"/>
        </w:rPr>
        <w:t>г</w:t>
      </w:r>
      <w:proofErr w:type="gramEnd"/>
      <w:r w:rsidRPr="004A64F2">
        <w:rPr>
          <w:rFonts w:ascii="Times New Roman" w:hAnsi="Times New Roman"/>
          <w:szCs w:val="24"/>
        </w:rPr>
        <w:t xml:space="preserve">. Зуевка, ул. Исполкомовская, </w:t>
      </w:r>
      <w:r w:rsidR="0018634D">
        <w:rPr>
          <w:rFonts w:ascii="Times New Roman" w:hAnsi="Times New Roman"/>
          <w:szCs w:val="24"/>
        </w:rPr>
        <w:t xml:space="preserve">д.109, </w:t>
      </w:r>
      <w:r w:rsidRPr="004A64F2">
        <w:rPr>
          <w:rFonts w:ascii="Times New Roman" w:hAnsi="Times New Roman"/>
          <w:szCs w:val="24"/>
        </w:rPr>
        <w:t>с разгрузкой с транспортного средства. Установка, пуско-наладка оборудования производится за счет и силами Поставщика</w:t>
      </w:r>
      <w:r w:rsidRPr="000326D3">
        <w:rPr>
          <w:rFonts w:ascii="Times New Roman" w:hAnsi="Times New Roman"/>
          <w:szCs w:val="24"/>
        </w:rPr>
        <w:t>.</w:t>
      </w:r>
    </w:p>
    <w:p w:rsidR="004A64F2" w:rsidRPr="00BD31A2" w:rsidRDefault="004A64F2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BD31A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D31A2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397 900</w:t>
      </w:r>
      <w:r w:rsidRPr="00BD31A2">
        <w:rPr>
          <w:rFonts w:ascii="Times New Roman" w:hAnsi="Times New Roman"/>
          <w:b/>
          <w:szCs w:val="24"/>
        </w:rPr>
        <w:t>,0</w:t>
      </w:r>
      <w:r>
        <w:rPr>
          <w:rFonts w:ascii="Times New Roman" w:hAnsi="Times New Roman"/>
          <w:b/>
          <w:szCs w:val="24"/>
        </w:rPr>
        <w:t>0</w:t>
      </w:r>
      <w:r w:rsidRPr="00BD31A2">
        <w:rPr>
          <w:rFonts w:ascii="Times New Roman" w:hAnsi="Times New Roman"/>
          <w:szCs w:val="24"/>
        </w:rPr>
        <w:t xml:space="preserve"> руб. </w:t>
      </w:r>
    </w:p>
    <w:p w:rsidR="004A64F2" w:rsidRPr="00BD31A2" w:rsidRDefault="004A64F2" w:rsidP="004A64F2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Дата заключения контракта:</w:t>
      </w:r>
      <w:r w:rsidRPr="00BD31A2">
        <w:rPr>
          <w:sz w:val="24"/>
          <w:szCs w:val="24"/>
        </w:rPr>
        <w:t xml:space="preserve">  </w:t>
      </w:r>
      <w:r>
        <w:rPr>
          <w:sz w:val="24"/>
          <w:szCs w:val="24"/>
        </w:rPr>
        <w:t>16</w:t>
      </w:r>
      <w:r w:rsidRPr="00BD31A2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BD31A2">
        <w:rPr>
          <w:sz w:val="24"/>
          <w:szCs w:val="24"/>
        </w:rPr>
        <w:t xml:space="preserve">.2019г. </w:t>
      </w:r>
    </w:p>
    <w:p w:rsidR="004A64F2" w:rsidRPr="00BD31A2" w:rsidRDefault="004A64F2" w:rsidP="004A64F2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Наименование поставщика:</w:t>
      </w:r>
      <w:r w:rsidRPr="00BD31A2">
        <w:rPr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 w:rsidRPr="00BD31A2">
        <w:rPr>
          <w:sz w:val="24"/>
          <w:szCs w:val="24"/>
        </w:rPr>
        <w:t xml:space="preserve"> </w:t>
      </w:r>
      <w:r w:rsidRPr="00BD31A2"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Профи</w:t>
      </w:r>
      <w:r w:rsidRPr="004A64F2">
        <w:rPr>
          <w:b/>
          <w:sz w:val="24"/>
          <w:szCs w:val="24"/>
        </w:rPr>
        <w:t>Мед</w:t>
      </w:r>
      <w:proofErr w:type="spellEnd"/>
      <w:r w:rsidRPr="004A64F2">
        <w:rPr>
          <w:b/>
          <w:sz w:val="24"/>
          <w:szCs w:val="24"/>
        </w:rPr>
        <w:t>»</w:t>
      </w:r>
      <w:r w:rsidRPr="00BD31A2">
        <w:rPr>
          <w:b/>
          <w:sz w:val="24"/>
          <w:szCs w:val="24"/>
        </w:rPr>
        <w:t>.</w:t>
      </w:r>
    </w:p>
    <w:p w:rsidR="004A64F2" w:rsidRPr="00BD31A2" w:rsidRDefault="004A64F2" w:rsidP="004A64F2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Цена контракта:</w:t>
      </w:r>
      <w:r w:rsidRPr="00BD31A2">
        <w:rPr>
          <w:sz w:val="24"/>
          <w:szCs w:val="24"/>
        </w:rPr>
        <w:t xml:space="preserve">  </w:t>
      </w:r>
      <w:r>
        <w:rPr>
          <w:sz w:val="24"/>
          <w:szCs w:val="24"/>
        </w:rPr>
        <w:t>395 910,50</w:t>
      </w:r>
      <w:r w:rsidRPr="00BD31A2">
        <w:rPr>
          <w:sz w:val="24"/>
          <w:szCs w:val="24"/>
        </w:rPr>
        <w:t xml:space="preserve"> руб. </w:t>
      </w:r>
    </w:p>
    <w:p w:rsidR="004A64F2" w:rsidRPr="00BD31A2" w:rsidRDefault="004A64F2" w:rsidP="004A64F2">
      <w:pPr>
        <w:ind w:firstLine="851"/>
        <w:rPr>
          <w:sz w:val="24"/>
          <w:szCs w:val="24"/>
        </w:rPr>
      </w:pPr>
      <w:r w:rsidRPr="00BD31A2">
        <w:rPr>
          <w:b/>
          <w:sz w:val="24"/>
          <w:szCs w:val="24"/>
        </w:rPr>
        <w:t>Срок исполнения контракта:</w:t>
      </w:r>
      <w:r w:rsidRPr="00BD31A2">
        <w:rPr>
          <w:sz w:val="24"/>
          <w:szCs w:val="24"/>
        </w:rPr>
        <w:t xml:space="preserve"> С момента подписания и </w:t>
      </w:r>
      <w:r w:rsidRPr="00BD31A2">
        <w:rPr>
          <w:b/>
          <w:sz w:val="24"/>
          <w:szCs w:val="24"/>
        </w:rPr>
        <w:t xml:space="preserve">действует до 31 </w:t>
      </w:r>
      <w:r>
        <w:rPr>
          <w:b/>
          <w:sz w:val="24"/>
          <w:szCs w:val="24"/>
        </w:rPr>
        <w:t>декабря 2019</w:t>
      </w:r>
      <w:r w:rsidRPr="00BD31A2">
        <w:rPr>
          <w:b/>
          <w:sz w:val="24"/>
          <w:szCs w:val="24"/>
        </w:rPr>
        <w:t xml:space="preserve"> года</w:t>
      </w:r>
      <w:r w:rsidRPr="00BD31A2">
        <w:rPr>
          <w:sz w:val="24"/>
          <w:szCs w:val="24"/>
        </w:rPr>
        <w:t>.</w:t>
      </w:r>
    </w:p>
    <w:p w:rsidR="004A64F2" w:rsidRPr="00BD31A2" w:rsidRDefault="004A64F2" w:rsidP="004A64F2">
      <w:pPr>
        <w:jc w:val="center"/>
        <w:rPr>
          <w:b/>
          <w:sz w:val="24"/>
          <w:szCs w:val="24"/>
        </w:rPr>
      </w:pPr>
    </w:p>
    <w:p w:rsidR="004A64F2" w:rsidRDefault="004A64F2" w:rsidP="004A64F2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</w:t>
      </w:r>
    </w:p>
    <w:tbl>
      <w:tblPr>
        <w:tblW w:w="15510" w:type="dxa"/>
        <w:jc w:val="center"/>
        <w:tblInd w:w="-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3686"/>
        <w:gridCol w:w="1417"/>
        <w:gridCol w:w="1701"/>
        <w:gridCol w:w="4083"/>
        <w:gridCol w:w="3855"/>
      </w:tblGrid>
      <w:tr w:rsidR="004A64F2" w:rsidRPr="00FD4BA8" w:rsidTr="004A64F2">
        <w:trPr>
          <w:cantSplit/>
          <w:trHeight w:val="443"/>
          <w:tblHeader/>
          <w:jc w:val="center"/>
        </w:trPr>
        <w:tc>
          <w:tcPr>
            <w:tcW w:w="768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 w:rsidRPr="006005E3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6005E3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005E3">
              <w:rPr>
                <w:sz w:val="16"/>
                <w:szCs w:val="16"/>
              </w:rPr>
              <w:t>/</w:t>
            </w:r>
            <w:proofErr w:type="spellStart"/>
            <w:r w:rsidRPr="006005E3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005E3">
              <w:rPr>
                <w:sz w:val="16"/>
                <w:szCs w:val="16"/>
              </w:rPr>
              <w:t>товара</w:t>
            </w:r>
          </w:p>
        </w:tc>
        <w:tc>
          <w:tcPr>
            <w:tcW w:w="1417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 w:rsidRPr="006005E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701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 w:rsidRPr="006005E3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4083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 w:rsidRPr="006005E3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6005E3">
              <w:rPr>
                <w:sz w:val="16"/>
                <w:szCs w:val="16"/>
              </w:rPr>
              <w:t>(без НДС)</w:t>
            </w:r>
          </w:p>
        </w:tc>
        <w:tc>
          <w:tcPr>
            <w:tcW w:w="3855" w:type="dxa"/>
            <w:vAlign w:val="center"/>
          </w:tcPr>
          <w:p w:rsidR="004A64F2" w:rsidRPr="006005E3" w:rsidRDefault="004A64F2" w:rsidP="009425A4">
            <w:pPr>
              <w:jc w:val="center"/>
              <w:rPr>
                <w:sz w:val="16"/>
                <w:szCs w:val="16"/>
              </w:rPr>
            </w:pPr>
            <w:r w:rsidRPr="006005E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стоимость, включая Услуги, руб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6005E3">
              <w:rPr>
                <w:sz w:val="16"/>
                <w:szCs w:val="16"/>
                <w:highlight w:val="yellow"/>
              </w:rPr>
              <w:t>(</w:t>
            </w:r>
            <w:proofErr w:type="gramEnd"/>
            <w:r w:rsidRPr="006005E3">
              <w:rPr>
                <w:sz w:val="16"/>
                <w:szCs w:val="16"/>
                <w:highlight w:val="yellow"/>
              </w:rPr>
              <w:t>без НДС)</w:t>
            </w:r>
          </w:p>
        </w:tc>
      </w:tr>
      <w:tr w:rsidR="004A64F2" w:rsidRPr="00FD4BA8" w:rsidTr="004A64F2">
        <w:trPr>
          <w:cantSplit/>
          <w:jc w:val="center"/>
        </w:trPr>
        <w:tc>
          <w:tcPr>
            <w:tcW w:w="768" w:type="dxa"/>
            <w:vAlign w:val="center"/>
          </w:tcPr>
          <w:p w:rsidR="004A64F2" w:rsidRPr="00FD4BA8" w:rsidRDefault="004A64F2" w:rsidP="009425A4">
            <w:r w:rsidRPr="00FD4BA8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center"/>
          </w:tcPr>
          <w:p w:rsidR="004A64F2" w:rsidRPr="004A64F2" w:rsidRDefault="004A64F2" w:rsidP="009425A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A64F2">
              <w:rPr>
                <w:bCs/>
                <w:sz w:val="24"/>
                <w:szCs w:val="24"/>
                <w:shd w:val="clear" w:color="auto" w:fill="FFFFFF"/>
              </w:rPr>
              <w:t>Установка стоматологическая</w:t>
            </w:r>
          </w:p>
        </w:tc>
        <w:tc>
          <w:tcPr>
            <w:tcW w:w="1417" w:type="dxa"/>
            <w:vAlign w:val="center"/>
          </w:tcPr>
          <w:p w:rsidR="004A64F2" w:rsidRPr="004A64F2" w:rsidRDefault="004A64F2" w:rsidP="009425A4">
            <w:pPr>
              <w:jc w:val="center"/>
              <w:rPr>
                <w:sz w:val="24"/>
                <w:szCs w:val="24"/>
              </w:rPr>
            </w:pPr>
            <w:r w:rsidRPr="004A64F2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vAlign w:val="center"/>
          </w:tcPr>
          <w:p w:rsidR="004A64F2" w:rsidRPr="004A64F2" w:rsidRDefault="004A64F2" w:rsidP="009425A4">
            <w:pPr>
              <w:jc w:val="center"/>
              <w:rPr>
                <w:sz w:val="24"/>
                <w:szCs w:val="24"/>
              </w:rPr>
            </w:pPr>
            <w:r w:rsidRPr="004A64F2">
              <w:rPr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:rsidR="004A64F2" w:rsidRPr="004A64F2" w:rsidRDefault="004A64F2" w:rsidP="009425A4">
            <w:pPr>
              <w:jc w:val="center"/>
              <w:rPr>
                <w:sz w:val="24"/>
                <w:szCs w:val="24"/>
              </w:rPr>
            </w:pPr>
            <w:r w:rsidRPr="004A64F2">
              <w:rPr>
                <w:sz w:val="24"/>
                <w:szCs w:val="24"/>
              </w:rPr>
              <w:t>395 910,50</w:t>
            </w:r>
          </w:p>
        </w:tc>
        <w:tc>
          <w:tcPr>
            <w:tcW w:w="3855" w:type="dxa"/>
            <w:vAlign w:val="center"/>
          </w:tcPr>
          <w:p w:rsidR="004A64F2" w:rsidRPr="004A64F2" w:rsidRDefault="004A64F2" w:rsidP="009425A4">
            <w:pPr>
              <w:jc w:val="center"/>
              <w:rPr>
                <w:sz w:val="24"/>
                <w:szCs w:val="24"/>
              </w:rPr>
            </w:pPr>
            <w:r w:rsidRPr="004A64F2">
              <w:rPr>
                <w:sz w:val="24"/>
                <w:szCs w:val="24"/>
              </w:rPr>
              <w:t>395 910,50</w:t>
            </w:r>
          </w:p>
        </w:tc>
      </w:tr>
      <w:tr w:rsidR="004A64F2" w:rsidRPr="00FD4BA8" w:rsidTr="004A64F2">
        <w:trPr>
          <w:cantSplit/>
          <w:jc w:val="center"/>
        </w:trPr>
        <w:tc>
          <w:tcPr>
            <w:tcW w:w="11655" w:type="dxa"/>
            <w:gridSpan w:val="5"/>
            <w:vAlign w:val="center"/>
          </w:tcPr>
          <w:p w:rsidR="004A64F2" w:rsidRPr="004A64F2" w:rsidRDefault="004A64F2" w:rsidP="009425A4">
            <w:pPr>
              <w:jc w:val="right"/>
              <w:rPr>
                <w:sz w:val="24"/>
                <w:szCs w:val="24"/>
              </w:rPr>
            </w:pPr>
            <w:r w:rsidRPr="004A64F2">
              <w:rPr>
                <w:sz w:val="24"/>
                <w:szCs w:val="24"/>
              </w:rPr>
              <w:t>ИТОГО:</w:t>
            </w:r>
          </w:p>
        </w:tc>
        <w:tc>
          <w:tcPr>
            <w:tcW w:w="3855" w:type="dxa"/>
            <w:vAlign w:val="center"/>
          </w:tcPr>
          <w:p w:rsidR="004A64F2" w:rsidRPr="004A64F2" w:rsidRDefault="004A64F2" w:rsidP="009425A4">
            <w:pPr>
              <w:jc w:val="center"/>
              <w:rPr>
                <w:b/>
                <w:sz w:val="24"/>
                <w:szCs w:val="24"/>
              </w:rPr>
            </w:pPr>
            <w:r w:rsidRPr="004A64F2">
              <w:rPr>
                <w:b/>
                <w:sz w:val="24"/>
                <w:szCs w:val="24"/>
              </w:rPr>
              <w:t>395 910,50</w:t>
            </w:r>
          </w:p>
        </w:tc>
      </w:tr>
    </w:tbl>
    <w:p w:rsidR="004A64F2" w:rsidRDefault="004A64F2" w:rsidP="004A64F2">
      <w:pPr>
        <w:ind w:firstLine="708"/>
        <w:jc w:val="center"/>
        <w:rPr>
          <w:sz w:val="22"/>
          <w:szCs w:val="22"/>
        </w:rPr>
      </w:pPr>
    </w:p>
    <w:p w:rsidR="009425A4" w:rsidRPr="00067BF9" w:rsidRDefault="009425A4" w:rsidP="009425A4">
      <w:pPr>
        <w:ind w:left="690"/>
        <w:jc w:val="center"/>
        <w:rPr>
          <w:b/>
          <w:color w:val="000000"/>
          <w:sz w:val="24"/>
          <w:szCs w:val="24"/>
        </w:rPr>
      </w:pPr>
      <w:r w:rsidRPr="00067BF9">
        <w:rPr>
          <w:b/>
          <w:sz w:val="24"/>
          <w:szCs w:val="24"/>
        </w:rPr>
        <w:t xml:space="preserve">14. Номер закупки: № </w:t>
      </w:r>
      <w:r w:rsidRPr="00067BF9">
        <w:rPr>
          <w:b/>
          <w:color w:val="000000"/>
          <w:sz w:val="24"/>
          <w:szCs w:val="24"/>
        </w:rPr>
        <w:t>03402000033190160530001</w:t>
      </w:r>
      <w:r w:rsidRPr="00067BF9">
        <w:rPr>
          <w:b/>
          <w:sz w:val="24"/>
          <w:szCs w:val="24"/>
        </w:rPr>
        <w:t xml:space="preserve"> (электронный аукцион);</w:t>
      </w:r>
    </w:p>
    <w:p w:rsidR="009425A4" w:rsidRPr="00067BF9" w:rsidRDefault="009425A4" w:rsidP="009425A4">
      <w:pPr>
        <w:ind w:firstLine="708"/>
        <w:jc w:val="center"/>
        <w:rPr>
          <w:sz w:val="24"/>
          <w:szCs w:val="24"/>
        </w:rPr>
      </w:pPr>
    </w:p>
    <w:p w:rsidR="009425A4" w:rsidRPr="00067BF9" w:rsidRDefault="009425A4" w:rsidP="009425A4">
      <w:pPr>
        <w:jc w:val="center"/>
        <w:rPr>
          <w:b/>
          <w:sz w:val="24"/>
          <w:szCs w:val="24"/>
        </w:rPr>
      </w:pPr>
      <w:r w:rsidRPr="00067BF9">
        <w:rPr>
          <w:sz w:val="24"/>
          <w:szCs w:val="24"/>
        </w:rPr>
        <w:t>Наименование объекта закупки: П</w:t>
      </w:r>
      <w:r w:rsidRPr="00067BF9">
        <w:rPr>
          <w:b/>
          <w:sz w:val="24"/>
          <w:szCs w:val="24"/>
        </w:rPr>
        <w:t>оставка одежды медицинской (Халаты, костюмы).</w:t>
      </w:r>
    </w:p>
    <w:p w:rsidR="009425A4" w:rsidRPr="00067BF9" w:rsidRDefault="009425A4" w:rsidP="009425A4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9425A4" w:rsidRPr="00067BF9" w:rsidRDefault="009425A4" w:rsidP="0018634D">
      <w:pPr>
        <w:pStyle w:val="216"/>
        <w:tabs>
          <w:tab w:val="left" w:pos="9355"/>
        </w:tabs>
        <w:ind w:right="-1"/>
        <w:rPr>
          <w:rFonts w:ascii="Times New Roman" w:hAnsi="Times New Roman"/>
          <w:color w:val="000000"/>
          <w:szCs w:val="24"/>
        </w:rPr>
      </w:pPr>
      <w:r w:rsidRPr="00067BF9">
        <w:rPr>
          <w:rFonts w:ascii="Times New Roman" w:hAnsi="Times New Roman"/>
          <w:b/>
          <w:szCs w:val="24"/>
        </w:rPr>
        <w:t>Срок поставки товара:</w:t>
      </w:r>
      <w:r w:rsidRPr="00067BF9">
        <w:rPr>
          <w:rFonts w:ascii="Times New Roman" w:hAnsi="Times New Roman"/>
          <w:szCs w:val="24"/>
        </w:rPr>
        <w:t xml:space="preserve"> Поставка Товар осуществляется Поставщиком в течение 7 (семи)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067BF9">
        <w:rPr>
          <w:rFonts w:ascii="Times New Roman" w:hAnsi="Times New Roman"/>
          <w:szCs w:val="24"/>
        </w:rPr>
        <w:t>г</w:t>
      </w:r>
      <w:proofErr w:type="gramEnd"/>
      <w:r w:rsidRPr="00067BF9">
        <w:rPr>
          <w:rFonts w:ascii="Times New Roman" w:hAnsi="Times New Roman"/>
          <w:szCs w:val="24"/>
        </w:rPr>
        <w:t>. Зуевка, ул. Исполкомовская, д.109, с разгрузкой с транспортного средства.</w:t>
      </w:r>
    </w:p>
    <w:p w:rsidR="009425A4" w:rsidRPr="00067BF9" w:rsidRDefault="009425A4" w:rsidP="009425A4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067BF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067BF9">
        <w:rPr>
          <w:rFonts w:ascii="Times New Roman" w:hAnsi="Times New Roman"/>
          <w:szCs w:val="24"/>
        </w:rPr>
        <w:t xml:space="preserve">  </w:t>
      </w:r>
      <w:r w:rsidRPr="00067BF9">
        <w:rPr>
          <w:rFonts w:ascii="Times New Roman" w:hAnsi="Times New Roman"/>
          <w:b/>
          <w:szCs w:val="24"/>
        </w:rPr>
        <w:t>190 200,00</w:t>
      </w:r>
      <w:r w:rsidRPr="00067BF9">
        <w:rPr>
          <w:rFonts w:ascii="Times New Roman" w:hAnsi="Times New Roman"/>
          <w:szCs w:val="24"/>
        </w:rPr>
        <w:t xml:space="preserve"> руб. </w:t>
      </w:r>
    </w:p>
    <w:p w:rsidR="009425A4" w:rsidRPr="00067BF9" w:rsidRDefault="009425A4" w:rsidP="009425A4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Дата заключения контракта:</w:t>
      </w:r>
      <w:r w:rsidRPr="00067BF9">
        <w:rPr>
          <w:sz w:val="24"/>
          <w:szCs w:val="24"/>
        </w:rPr>
        <w:t xml:space="preserve">  16.12.2019г. </w:t>
      </w:r>
    </w:p>
    <w:p w:rsidR="009425A4" w:rsidRPr="00067BF9" w:rsidRDefault="009425A4" w:rsidP="009425A4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Наименование поставщика:</w:t>
      </w:r>
      <w:r w:rsidRPr="00067BF9">
        <w:rPr>
          <w:sz w:val="24"/>
          <w:szCs w:val="24"/>
        </w:rPr>
        <w:t xml:space="preserve"> </w:t>
      </w:r>
      <w:r w:rsidRPr="00067BF9">
        <w:rPr>
          <w:b/>
          <w:sz w:val="24"/>
          <w:szCs w:val="24"/>
        </w:rPr>
        <w:t>ООО МПП «ГРАНД».</w:t>
      </w:r>
    </w:p>
    <w:p w:rsidR="009425A4" w:rsidRPr="00067BF9" w:rsidRDefault="009425A4" w:rsidP="009425A4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Цена контракта:</w:t>
      </w:r>
      <w:r w:rsidRPr="00067BF9">
        <w:rPr>
          <w:sz w:val="24"/>
          <w:szCs w:val="24"/>
        </w:rPr>
        <w:t xml:space="preserve">  148 049,00 руб. </w:t>
      </w:r>
    </w:p>
    <w:p w:rsidR="009425A4" w:rsidRPr="00067BF9" w:rsidRDefault="009425A4" w:rsidP="009425A4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Срок исполнения контракта:</w:t>
      </w:r>
      <w:r w:rsidRPr="00067BF9">
        <w:rPr>
          <w:sz w:val="24"/>
          <w:szCs w:val="24"/>
        </w:rPr>
        <w:t xml:space="preserve"> С момента подписания и </w:t>
      </w:r>
      <w:r w:rsidRPr="00067BF9">
        <w:rPr>
          <w:b/>
          <w:sz w:val="24"/>
          <w:szCs w:val="24"/>
        </w:rPr>
        <w:t>действует до 31 декабря 2019 года</w:t>
      </w:r>
      <w:r w:rsidRPr="00067BF9">
        <w:rPr>
          <w:sz w:val="24"/>
          <w:szCs w:val="24"/>
        </w:rPr>
        <w:t>.</w:t>
      </w:r>
    </w:p>
    <w:p w:rsidR="009425A4" w:rsidRPr="00067BF9" w:rsidRDefault="009425A4" w:rsidP="009425A4">
      <w:pPr>
        <w:jc w:val="center"/>
        <w:rPr>
          <w:b/>
          <w:sz w:val="24"/>
          <w:szCs w:val="24"/>
        </w:rPr>
      </w:pPr>
    </w:p>
    <w:p w:rsidR="009425A4" w:rsidRPr="00067BF9" w:rsidRDefault="009425A4" w:rsidP="009425A4">
      <w:pPr>
        <w:ind w:firstLine="708"/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>СПЕЦИФИКАЦИ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"/>
        <w:gridCol w:w="9440"/>
        <w:gridCol w:w="1564"/>
        <w:gridCol w:w="1172"/>
        <w:gridCol w:w="1135"/>
        <w:gridCol w:w="1801"/>
      </w:tblGrid>
      <w:tr w:rsidR="009425A4" w:rsidRPr="004A2073" w:rsidTr="009425A4">
        <w:tc>
          <w:tcPr>
            <w:tcW w:w="218" w:type="pct"/>
          </w:tcPr>
          <w:p w:rsidR="009425A4" w:rsidRPr="00385BBF" w:rsidRDefault="009425A4" w:rsidP="009425A4">
            <w:pPr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85BB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85BBF">
              <w:rPr>
                <w:sz w:val="16"/>
                <w:szCs w:val="16"/>
              </w:rPr>
              <w:t>/</w:t>
            </w:r>
            <w:proofErr w:type="spellStart"/>
            <w:r w:rsidRPr="00385BB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87" w:type="pct"/>
          </w:tcPr>
          <w:p w:rsidR="009425A4" w:rsidRPr="00385BBF" w:rsidRDefault="009425A4" w:rsidP="009425A4">
            <w:pPr>
              <w:ind w:left="177"/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95" w:type="pct"/>
          </w:tcPr>
          <w:p w:rsidR="009425A4" w:rsidRPr="00385BBF" w:rsidRDefault="009425A4" w:rsidP="009425A4">
            <w:pPr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>Цена, руб.</w:t>
            </w:r>
          </w:p>
        </w:tc>
        <w:tc>
          <w:tcPr>
            <w:tcW w:w="371" w:type="pct"/>
          </w:tcPr>
          <w:p w:rsidR="009425A4" w:rsidRPr="00385BBF" w:rsidRDefault="009425A4" w:rsidP="009425A4">
            <w:pPr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 xml:space="preserve">Ед. </w:t>
            </w:r>
            <w:proofErr w:type="spellStart"/>
            <w:r w:rsidRPr="00385BBF">
              <w:rPr>
                <w:sz w:val="16"/>
                <w:szCs w:val="16"/>
              </w:rPr>
              <w:t>изм-ия</w:t>
            </w:r>
            <w:proofErr w:type="spellEnd"/>
            <w:r w:rsidRPr="00385BBF">
              <w:rPr>
                <w:sz w:val="16"/>
                <w:szCs w:val="16"/>
              </w:rPr>
              <w:t>.</w:t>
            </w:r>
          </w:p>
        </w:tc>
        <w:tc>
          <w:tcPr>
            <w:tcW w:w="359" w:type="pct"/>
          </w:tcPr>
          <w:p w:rsidR="009425A4" w:rsidRPr="00385BBF" w:rsidRDefault="009425A4" w:rsidP="009425A4">
            <w:pPr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>Кол-во, шт.</w:t>
            </w:r>
          </w:p>
        </w:tc>
        <w:tc>
          <w:tcPr>
            <w:tcW w:w="570" w:type="pct"/>
          </w:tcPr>
          <w:p w:rsidR="009425A4" w:rsidRPr="00385BBF" w:rsidRDefault="009425A4" w:rsidP="009425A4">
            <w:pPr>
              <w:jc w:val="center"/>
              <w:rPr>
                <w:sz w:val="16"/>
                <w:szCs w:val="16"/>
              </w:rPr>
            </w:pPr>
            <w:r w:rsidRPr="00385BBF">
              <w:rPr>
                <w:sz w:val="16"/>
                <w:szCs w:val="16"/>
              </w:rPr>
              <w:t>Сумма, руб.</w:t>
            </w:r>
          </w:p>
        </w:tc>
      </w:tr>
      <w:tr w:rsidR="009425A4" w:rsidRPr="004A2073" w:rsidTr="009425A4">
        <w:trPr>
          <w:trHeight w:val="31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3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1746,00</w:t>
            </w:r>
          </w:p>
        </w:tc>
      </w:tr>
      <w:tr w:rsidR="009425A4" w:rsidRPr="004A2073" w:rsidTr="009425A4">
        <w:trPr>
          <w:trHeight w:val="279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36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20952,00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3.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52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30264,00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4.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54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31428,00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5.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31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18042,00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6.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Халат процедурный, многоразового использования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5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2910,00</w:t>
            </w:r>
          </w:p>
        </w:tc>
      </w:tr>
      <w:tr w:rsidR="009425A4" w:rsidRPr="004A2073" w:rsidTr="009425A4">
        <w:trPr>
          <w:trHeight w:val="70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7.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1164,00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8.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9.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10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1164,00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11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6402,00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12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1164,00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13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Халат процедурный, многоразового использования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582,00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14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Костюм медицинский женский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797,00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15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женский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5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4050,00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16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женский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8910,00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17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женский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6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4860,00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женский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19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женский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20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Костюм медицинский мужской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21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Костюм медицинский мужской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1620,00</w:t>
            </w:r>
          </w:p>
        </w:tc>
      </w:tr>
      <w:tr w:rsidR="009425A4" w:rsidRPr="004A2073" w:rsidTr="009425A4">
        <w:trPr>
          <w:trHeight w:val="70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22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Костюм хирургический многоразового использования 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7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2450,00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23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Костюм хирургический многоразового использования 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9425A4" w:rsidRPr="004A2073" w:rsidTr="009425A4">
        <w:trPr>
          <w:trHeight w:val="253"/>
        </w:trPr>
        <w:tc>
          <w:tcPr>
            <w:tcW w:w="218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24</w:t>
            </w:r>
          </w:p>
        </w:tc>
        <w:tc>
          <w:tcPr>
            <w:tcW w:w="2987" w:type="pct"/>
            <w:vAlign w:val="center"/>
          </w:tcPr>
          <w:p w:rsidR="009425A4" w:rsidRPr="009425A4" w:rsidRDefault="009425A4" w:rsidP="009425A4">
            <w:pPr>
              <w:spacing w:line="276" w:lineRule="auto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 xml:space="preserve">Халат изолирующий, многоразового использования </w:t>
            </w:r>
          </w:p>
        </w:tc>
        <w:tc>
          <w:tcPr>
            <w:tcW w:w="495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371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штука</w:t>
            </w:r>
          </w:p>
        </w:tc>
        <w:tc>
          <w:tcPr>
            <w:tcW w:w="359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15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5250,00</w:t>
            </w:r>
          </w:p>
        </w:tc>
      </w:tr>
      <w:tr w:rsidR="009425A4" w:rsidRPr="004A2073" w:rsidTr="009425A4">
        <w:trPr>
          <w:trHeight w:val="253"/>
        </w:trPr>
        <w:tc>
          <w:tcPr>
            <w:tcW w:w="4430" w:type="pct"/>
            <w:gridSpan w:val="5"/>
            <w:vAlign w:val="center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5A4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0" w:type="pct"/>
          </w:tcPr>
          <w:p w:rsidR="009425A4" w:rsidRPr="009425A4" w:rsidRDefault="009425A4" w:rsidP="009425A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25A4">
              <w:rPr>
                <w:color w:val="000000"/>
                <w:sz w:val="24"/>
                <w:szCs w:val="24"/>
              </w:rPr>
              <w:t>148 049,00</w:t>
            </w:r>
          </w:p>
        </w:tc>
      </w:tr>
    </w:tbl>
    <w:p w:rsidR="009425A4" w:rsidRDefault="009425A4" w:rsidP="004A64F2">
      <w:pPr>
        <w:ind w:firstLine="708"/>
        <w:jc w:val="center"/>
        <w:rPr>
          <w:sz w:val="22"/>
          <w:szCs w:val="22"/>
        </w:rPr>
      </w:pPr>
    </w:p>
    <w:p w:rsidR="009746FA" w:rsidRPr="009746FA" w:rsidRDefault="009746FA" w:rsidP="009746FA">
      <w:pPr>
        <w:ind w:left="690"/>
        <w:jc w:val="center"/>
        <w:rPr>
          <w:b/>
          <w:color w:val="000000"/>
          <w:sz w:val="24"/>
          <w:szCs w:val="24"/>
        </w:rPr>
      </w:pPr>
      <w:r w:rsidRPr="009746FA">
        <w:rPr>
          <w:b/>
          <w:sz w:val="24"/>
          <w:szCs w:val="24"/>
        </w:rPr>
        <w:t xml:space="preserve">15. Номер закупки: № </w:t>
      </w:r>
      <w:r w:rsidRPr="009746FA">
        <w:rPr>
          <w:b/>
          <w:color w:val="000000"/>
          <w:sz w:val="24"/>
          <w:szCs w:val="24"/>
        </w:rPr>
        <w:t>03402000033190161620001</w:t>
      </w:r>
      <w:r w:rsidRPr="009746FA">
        <w:rPr>
          <w:b/>
          <w:sz w:val="24"/>
          <w:szCs w:val="24"/>
        </w:rPr>
        <w:t xml:space="preserve"> (электронный аукцион);</w:t>
      </w:r>
    </w:p>
    <w:p w:rsidR="009746FA" w:rsidRPr="009746FA" w:rsidRDefault="009746FA" w:rsidP="009746FA">
      <w:pPr>
        <w:ind w:firstLine="708"/>
        <w:jc w:val="center"/>
        <w:rPr>
          <w:sz w:val="24"/>
          <w:szCs w:val="24"/>
        </w:rPr>
      </w:pPr>
    </w:p>
    <w:p w:rsidR="009746FA" w:rsidRPr="009746FA" w:rsidRDefault="009746FA" w:rsidP="009746FA">
      <w:pPr>
        <w:jc w:val="center"/>
        <w:rPr>
          <w:b/>
          <w:sz w:val="24"/>
          <w:szCs w:val="24"/>
        </w:rPr>
      </w:pPr>
      <w:r w:rsidRPr="009746FA">
        <w:rPr>
          <w:sz w:val="24"/>
          <w:szCs w:val="24"/>
        </w:rPr>
        <w:t xml:space="preserve">Наименование объекта закупки: </w:t>
      </w:r>
      <w:r w:rsidRPr="009746FA">
        <w:rPr>
          <w:b/>
          <w:sz w:val="24"/>
          <w:szCs w:val="24"/>
        </w:rPr>
        <w:t>Изделия и инструменты стоматологические (Боры).</w:t>
      </w:r>
    </w:p>
    <w:p w:rsidR="009746FA" w:rsidRPr="009746FA" w:rsidRDefault="009746FA" w:rsidP="009746FA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9746FA" w:rsidRPr="009746FA" w:rsidRDefault="009746FA" w:rsidP="009746FA">
      <w:pPr>
        <w:pStyle w:val="217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Срок поставки товара:</w:t>
      </w:r>
      <w:r w:rsidRPr="009746FA">
        <w:rPr>
          <w:rFonts w:ascii="Times New Roman" w:hAnsi="Times New Roman"/>
          <w:szCs w:val="24"/>
        </w:rPr>
        <w:t xml:space="preserve"> Период поставки Товара составляет 7 (Семь) рабочих дней с момента подписания настоящего Контракта.</w:t>
      </w:r>
    </w:p>
    <w:p w:rsidR="009746FA" w:rsidRPr="009746FA" w:rsidRDefault="009746FA" w:rsidP="0018634D">
      <w:pPr>
        <w:pStyle w:val="217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9746FA" w:rsidRPr="009746FA" w:rsidRDefault="009746FA" w:rsidP="0018634D">
      <w:pPr>
        <w:pStyle w:val="216"/>
        <w:tabs>
          <w:tab w:val="left" w:pos="9355"/>
        </w:tabs>
        <w:ind w:right="-1" w:firstLine="0"/>
        <w:rPr>
          <w:rFonts w:ascii="Times New Roman" w:hAnsi="Times New Roman"/>
          <w:color w:val="000000"/>
          <w:szCs w:val="24"/>
        </w:rPr>
      </w:pPr>
      <w:r w:rsidRPr="009746FA">
        <w:rPr>
          <w:rFonts w:ascii="Times New Roman" w:hAnsi="Times New Roman"/>
          <w:szCs w:val="24"/>
        </w:rPr>
        <w:t xml:space="preserve"> Поставщик осуществляет доставку Товара до склада Заказчика: </w:t>
      </w:r>
      <w:r w:rsidRPr="009746FA">
        <w:rPr>
          <w:rFonts w:ascii="Times New Roman" w:hAnsi="Times New Roman"/>
          <w:b/>
          <w:szCs w:val="24"/>
        </w:rPr>
        <w:t xml:space="preserve">612412, Кировская область, Зуевский район, </w:t>
      </w:r>
      <w:proofErr w:type="gramStart"/>
      <w:r w:rsidRPr="009746FA">
        <w:rPr>
          <w:rFonts w:ascii="Times New Roman" w:hAnsi="Times New Roman"/>
          <w:b/>
          <w:szCs w:val="24"/>
        </w:rPr>
        <w:t>г</w:t>
      </w:r>
      <w:proofErr w:type="gramEnd"/>
      <w:r w:rsidRPr="009746FA">
        <w:rPr>
          <w:rFonts w:ascii="Times New Roman" w:hAnsi="Times New Roman"/>
          <w:b/>
          <w:szCs w:val="24"/>
        </w:rPr>
        <w:t>. Зуевка, ул. Исполкомовская, д.109</w:t>
      </w:r>
      <w:r w:rsidRPr="009746FA">
        <w:rPr>
          <w:rFonts w:ascii="Times New Roman" w:hAnsi="Times New Roman"/>
          <w:szCs w:val="24"/>
        </w:rPr>
        <w:t>.</w:t>
      </w:r>
    </w:p>
    <w:p w:rsidR="009746FA" w:rsidRPr="009746FA" w:rsidRDefault="009746FA" w:rsidP="009746FA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746FA">
        <w:rPr>
          <w:rFonts w:ascii="Times New Roman" w:hAnsi="Times New Roman"/>
          <w:szCs w:val="24"/>
        </w:rPr>
        <w:t xml:space="preserve">  </w:t>
      </w:r>
      <w:r w:rsidRPr="009746FA">
        <w:rPr>
          <w:rFonts w:ascii="Times New Roman" w:hAnsi="Times New Roman"/>
          <w:b/>
          <w:szCs w:val="24"/>
        </w:rPr>
        <w:t>5 920,00</w:t>
      </w:r>
      <w:r w:rsidRPr="009746FA">
        <w:rPr>
          <w:rFonts w:ascii="Times New Roman" w:hAnsi="Times New Roman"/>
          <w:szCs w:val="24"/>
        </w:rPr>
        <w:t xml:space="preserve"> руб. </w:t>
      </w:r>
    </w:p>
    <w:p w:rsidR="009746FA" w:rsidRPr="009746FA" w:rsidRDefault="009746FA" w:rsidP="009746FA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Дата заключения контракта:</w:t>
      </w:r>
      <w:r w:rsidRPr="009746FA">
        <w:rPr>
          <w:sz w:val="24"/>
          <w:szCs w:val="24"/>
        </w:rPr>
        <w:t xml:space="preserve">  16.12.2019г. </w:t>
      </w:r>
    </w:p>
    <w:p w:rsidR="009746FA" w:rsidRPr="009746FA" w:rsidRDefault="009746FA" w:rsidP="009746FA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Наименование поставщика:</w:t>
      </w:r>
      <w:r w:rsidRPr="009746FA">
        <w:rPr>
          <w:sz w:val="24"/>
          <w:szCs w:val="24"/>
        </w:rPr>
        <w:t xml:space="preserve"> </w:t>
      </w:r>
      <w:r w:rsidRPr="009746FA">
        <w:rPr>
          <w:b/>
          <w:sz w:val="24"/>
          <w:szCs w:val="24"/>
        </w:rPr>
        <w:t>ООО «БАС-Торг».</w:t>
      </w:r>
    </w:p>
    <w:p w:rsidR="009746FA" w:rsidRPr="009746FA" w:rsidRDefault="009746FA" w:rsidP="009746FA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Цена контракта:</w:t>
      </w:r>
      <w:r w:rsidRPr="009746FA">
        <w:rPr>
          <w:sz w:val="24"/>
          <w:szCs w:val="24"/>
        </w:rPr>
        <w:t xml:space="preserve">  5 920,00 руб. </w:t>
      </w:r>
    </w:p>
    <w:p w:rsidR="009746FA" w:rsidRPr="009746FA" w:rsidRDefault="009746FA" w:rsidP="009746FA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Срок исполнения контракта:</w:t>
      </w:r>
      <w:r w:rsidRPr="009746FA">
        <w:rPr>
          <w:sz w:val="24"/>
          <w:szCs w:val="24"/>
        </w:rPr>
        <w:t xml:space="preserve"> С момента подписания и </w:t>
      </w:r>
      <w:r w:rsidRPr="009746FA">
        <w:rPr>
          <w:b/>
          <w:sz w:val="24"/>
          <w:szCs w:val="24"/>
        </w:rPr>
        <w:t>действует до 31 декабря 2019 года</w:t>
      </w:r>
      <w:r w:rsidRPr="009746FA">
        <w:rPr>
          <w:sz w:val="24"/>
          <w:szCs w:val="24"/>
        </w:rPr>
        <w:t>.</w:t>
      </w:r>
    </w:p>
    <w:p w:rsidR="009746FA" w:rsidRPr="00BD31A2" w:rsidRDefault="009746FA" w:rsidP="009746FA">
      <w:pPr>
        <w:jc w:val="center"/>
        <w:rPr>
          <w:b/>
          <w:sz w:val="24"/>
          <w:szCs w:val="24"/>
        </w:rPr>
      </w:pPr>
    </w:p>
    <w:p w:rsidR="009746FA" w:rsidRDefault="009746FA" w:rsidP="009746FA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5954"/>
        <w:gridCol w:w="2126"/>
        <w:gridCol w:w="1843"/>
        <w:gridCol w:w="992"/>
        <w:gridCol w:w="1134"/>
      </w:tblGrid>
      <w:tr w:rsidR="009746FA" w:rsidRPr="006507B6" w:rsidTr="009746FA">
        <w:tc>
          <w:tcPr>
            <w:tcW w:w="567" w:type="dxa"/>
            <w:shd w:val="clear" w:color="auto" w:fill="auto"/>
            <w:vAlign w:val="center"/>
          </w:tcPr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2AC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92AC4">
              <w:rPr>
                <w:sz w:val="16"/>
                <w:szCs w:val="16"/>
              </w:rPr>
              <w:t>/</w:t>
            </w:r>
            <w:proofErr w:type="spellStart"/>
            <w:r w:rsidRPr="00B92AC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>Наименование товара, единицы измерения, количество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>Конкретные</w:t>
            </w:r>
          </w:p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>показатели</w:t>
            </w:r>
          </w:p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sz w:val="16"/>
                <w:szCs w:val="16"/>
              </w:rPr>
              <w:t>предлагаемого товара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6FA" w:rsidRPr="00B92AC4" w:rsidRDefault="009746FA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B92AC4">
              <w:rPr>
                <w:color w:val="000000"/>
                <w:sz w:val="16"/>
                <w:szCs w:val="16"/>
              </w:rPr>
              <w:t>Наименование</w:t>
            </w:r>
          </w:p>
          <w:p w:rsidR="009746FA" w:rsidRPr="00B92AC4" w:rsidRDefault="009746FA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B92AC4">
              <w:rPr>
                <w:color w:val="000000"/>
                <w:sz w:val="16"/>
                <w:szCs w:val="16"/>
              </w:rPr>
              <w:t>страны происхождения</w:t>
            </w:r>
          </w:p>
          <w:p w:rsidR="009746FA" w:rsidRPr="00B92AC4" w:rsidRDefault="009746FA" w:rsidP="00F326CF">
            <w:pPr>
              <w:jc w:val="center"/>
              <w:rPr>
                <w:sz w:val="16"/>
                <w:szCs w:val="16"/>
              </w:rPr>
            </w:pPr>
            <w:r w:rsidRPr="00B92AC4"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992" w:type="dxa"/>
            <w:vAlign w:val="center"/>
          </w:tcPr>
          <w:p w:rsidR="009746FA" w:rsidRPr="00B92AC4" w:rsidRDefault="009746FA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B92AC4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134" w:type="dxa"/>
            <w:vAlign w:val="center"/>
          </w:tcPr>
          <w:p w:rsidR="009746FA" w:rsidRPr="00B92AC4" w:rsidRDefault="009746FA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B92AC4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  <w:r w:rsidRPr="006507B6">
              <w:rPr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Бор стоматологический карбидный, многоразового использования </w:t>
            </w:r>
          </w:p>
          <w:p w:rsidR="009746FA" w:rsidRPr="006507B6" w:rsidRDefault="009746FA" w:rsidP="00F326CF">
            <w:r w:rsidRPr="006507B6">
              <w:t>КТРУ: 32.50.11.000-00000058</w:t>
            </w:r>
          </w:p>
          <w:p w:rsidR="009746FA" w:rsidRPr="006507B6" w:rsidRDefault="009746FA" w:rsidP="00F326CF">
            <w:r w:rsidRPr="006507B6">
              <w:t xml:space="preserve">Ед. </w:t>
            </w:r>
            <w:proofErr w:type="spellStart"/>
            <w:r w:rsidRPr="006507B6">
              <w:t>изм</w:t>
            </w:r>
            <w:proofErr w:type="spellEnd"/>
            <w:r w:rsidRPr="006507B6">
              <w:t>.: штука</w:t>
            </w:r>
          </w:p>
          <w:p w:rsidR="009746FA" w:rsidRPr="006507B6" w:rsidRDefault="009746FA" w:rsidP="00F326CF">
            <w:r w:rsidRPr="006507B6">
              <w:t>Кол-во: 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Боры твердосплавные зуботехнические для прямого наконечника. Форма рабочей части шар.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r w:rsidRPr="006507B6"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32,00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320,00</w:t>
            </w: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proofErr w:type="gramStart"/>
            <w:r w:rsidRPr="006507B6">
              <w:t>Изготовлен</w:t>
            </w:r>
            <w:proofErr w:type="gramEnd"/>
            <w:r w:rsidRPr="006507B6">
              <w:t xml:space="preserve"> из карбида вольфрама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6FA" w:rsidRPr="006507B6" w:rsidRDefault="009746FA" w:rsidP="00F326CF">
            <w:r w:rsidRPr="006507B6">
              <w:t xml:space="preserve">Наличие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Диаметр рабочей части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2,1мм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Упаковка: 5 штук в упаковке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наличие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  <w:r w:rsidRPr="006507B6">
              <w:rPr>
                <w:bCs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Бор стоматологический карбидный, многоразового использования </w:t>
            </w:r>
          </w:p>
          <w:p w:rsidR="009746FA" w:rsidRPr="006507B6" w:rsidRDefault="009746FA" w:rsidP="00F326CF">
            <w:r w:rsidRPr="006507B6">
              <w:t>КТРУ: 32.50.11.000-00000058</w:t>
            </w:r>
          </w:p>
          <w:p w:rsidR="009746FA" w:rsidRPr="006507B6" w:rsidRDefault="009746FA" w:rsidP="00F326CF">
            <w:r w:rsidRPr="006507B6">
              <w:t xml:space="preserve">Ед. </w:t>
            </w:r>
            <w:proofErr w:type="spellStart"/>
            <w:r w:rsidRPr="006507B6">
              <w:t>изм</w:t>
            </w:r>
            <w:proofErr w:type="spellEnd"/>
            <w:r w:rsidRPr="006507B6">
              <w:t>.: штука</w:t>
            </w:r>
          </w:p>
          <w:p w:rsidR="009746FA" w:rsidRPr="006507B6" w:rsidRDefault="009746FA" w:rsidP="00F326CF">
            <w:r w:rsidRPr="006507B6">
              <w:t>Кол-во: 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Бор твердосплавный стоматологический, многоразовый, изготовлен из карбида вольфрама, для турбинного наконечника. Применяется для снятия коронок, резки амальгамы, композитов, неблагородных металлов, и формирования </w:t>
            </w:r>
            <w:proofErr w:type="spellStart"/>
            <w:r w:rsidRPr="006507B6">
              <w:t>эндодонтического</w:t>
            </w:r>
            <w:proofErr w:type="spellEnd"/>
            <w:r w:rsidRPr="006507B6">
              <w:t xml:space="preserve"> доступа. Форма рабочей части </w:t>
            </w:r>
            <w:proofErr w:type="spellStart"/>
            <w:r w:rsidRPr="006507B6">
              <w:t>фиссура</w:t>
            </w:r>
            <w:proofErr w:type="spellEnd"/>
            <w:r w:rsidRPr="006507B6">
              <w:t xml:space="preserve"> с поперечной насечкой.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r w:rsidRPr="006507B6">
              <w:t xml:space="preserve">Соединенное Королевство Великобритании и Северной Ирландии; Соединенные Штаты Америки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215,00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9746FA" w:rsidRDefault="009746FA" w:rsidP="00F326CF">
            <w:pPr>
              <w:jc w:val="center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4 300,00</w:t>
            </w: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Длина бора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Диаметр режущей головки  1 мм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1мм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Длина режущей головки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1,7 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Число лезвий: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6шт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Дополнительные насечки на лезвиях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4 поперечных насечек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Упаковка: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6507B6" w:rsidRDefault="009746FA" w:rsidP="00F326C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pPr>
              <w:jc w:val="center"/>
            </w:pP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pPr>
              <w:jc w:val="center"/>
              <w:rPr>
                <w:bCs/>
              </w:rPr>
            </w:pPr>
            <w:r w:rsidRPr="006507B6">
              <w:rPr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>Фрезы твердосплавные зуботехнические</w:t>
            </w:r>
          </w:p>
          <w:p w:rsidR="009746FA" w:rsidRPr="006507B6" w:rsidRDefault="009746FA" w:rsidP="00F326CF">
            <w:r w:rsidRPr="006507B6">
              <w:t xml:space="preserve">Ед. </w:t>
            </w:r>
            <w:proofErr w:type="spellStart"/>
            <w:r w:rsidRPr="006507B6">
              <w:t>изм</w:t>
            </w:r>
            <w:proofErr w:type="spellEnd"/>
            <w:r w:rsidRPr="006507B6">
              <w:t>.: штука</w:t>
            </w:r>
          </w:p>
          <w:p w:rsidR="009746FA" w:rsidRPr="006507B6" w:rsidRDefault="009746FA" w:rsidP="00F326CF">
            <w:r w:rsidRPr="006507B6">
              <w:t>Кол-во: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FA" w:rsidRPr="006507B6" w:rsidRDefault="009746FA" w:rsidP="00F326CF">
            <w:r w:rsidRPr="006507B6">
              <w:t xml:space="preserve">Фрезы твердосплавные зуботехнические с очень крупной крестообразной нарезкой. </w:t>
            </w:r>
            <w:proofErr w:type="gramStart"/>
            <w:r w:rsidRPr="006507B6">
              <w:t>Предназначены для очень грубого обтачивания любых пластмасс, в том числе для изготовления индивидуальных ложек, а также для обработки гипса.</w:t>
            </w:r>
            <w:proofErr w:type="gramEnd"/>
            <w:r w:rsidRPr="006507B6">
              <w:t xml:space="preserve"> Форма рабочей части конус, диаметр рабочей части 6мм.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6507B6" w:rsidRDefault="009746FA" w:rsidP="00F326CF">
            <w:r w:rsidRPr="006507B6">
              <w:t>наличие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746FA" w:rsidRPr="006507B6" w:rsidRDefault="009746FA" w:rsidP="00F326CF">
            <w:r w:rsidRPr="006507B6">
              <w:t>Российская Федерация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746FA" w:rsidRPr="009746FA" w:rsidRDefault="009746FA" w:rsidP="009746FA">
            <w:pPr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260,00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746FA" w:rsidRPr="009746FA" w:rsidRDefault="009746FA" w:rsidP="009746FA">
            <w:pPr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9746FA">
              <w:rPr>
                <w:sz w:val="24"/>
                <w:szCs w:val="24"/>
              </w:rPr>
              <w:t>300,00</w:t>
            </w:r>
          </w:p>
        </w:tc>
      </w:tr>
      <w:tr w:rsidR="009746FA" w:rsidRPr="006507B6" w:rsidTr="0097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488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6FA" w:rsidRPr="009746FA" w:rsidRDefault="009746FA" w:rsidP="009746FA">
            <w:pPr>
              <w:jc w:val="right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6FA" w:rsidRPr="009746FA" w:rsidRDefault="009746FA" w:rsidP="009746FA">
            <w:pPr>
              <w:jc w:val="right"/>
              <w:rPr>
                <w:sz w:val="24"/>
                <w:szCs w:val="24"/>
              </w:rPr>
            </w:pPr>
            <w:r w:rsidRPr="009746F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9746FA">
              <w:rPr>
                <w:sz w:val="24"/>
                <w:szCs w:val="24"/>
              </w:rPr>
              <w:t>920,00</w:t>
            </w:r>
          </w:p>
        </w:tc>
      </w:tr>
    </w:tbl>
    <w:p w:rsidR="004A64F2" w:rsidRDefault="004A64F2" w:rsidP="004A64F2">
      <w:pPr>
        <w:ind w:firstLine="708"/>
        <w:jc w:val="center"/>
        <w:rPr>
          <w:sz w:val="22"/>
          <w:szCs w:val="22"/>
        </w:rPr>
      </w:pPr>
    </w:p>
    <w:p w:rsidR="0057710D" w:rsidRPr="009746FA" w:rsidRDefault="0057710D" w:rsidP="0057710D">
      <w:pPr>
        <w:ind w:left="690"/>
        <w:jc w:val="center"/>
        <w:rPr>
          <w:b/>
          <w:color w:val="000000"/>
          <w:sz w:val="24"/>
          <w:szCs w:val="24"/>
        </w:rPr>
      </w:pPr>
      <w:r w:rsidRPr="009746F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9746FA">
        <w:rPr>
          <w:b/>
          <w:sz w:val="24"/>
          <w:szCs w:val="24"/>
        </w:rPr>
        <w:t xml:space="preserve">. Номер закупки: № </w:t>
      </w:r>
      <w:r w:rsidRPr="009746FA">
        <w:rPr>
          <w:b/>
          <w:color w:val="000000"/>
          <w:sz w:val="24"/>
          <w:szCs w:val="24"/>
        </w:rPr>
        <w:t>034020000331901616</w:t>
      </w:r>
      <w:r>
        <w:rPr>
          <w:b/>
          <w:color w:val="000000"/>
          <w:sz w:val="24"/>
          <w:szCs w:val="24"/>
        </w:rPr>
        <w:t>6</w:t>
      </w:r>
      <w:r w:rsidRPr="009746FA">
        <w:rPr>
          <w:b/>
          <w:color w:val="000000"/>
          <w:sz w:val="24"/>
          <w:szCs w:val="24"/>
        </w:rPr>
        <w:t>0001</w:t>
      </w:r>
      <w:r w:rsidRPr="009746FA">
        <w:rPr>
          <w:b/>
          <w:sz w:val="24"/>
          <w:szCs w:val="24"/>
        </w:rPr>
        <w:t xml:space="preserve"> (электронный аукцион);</w:t>
      </w:r>
    </w:p>
    <w:p w:rsidR="0057710D" w:rsidRPr="009746FA" w:rsidRDefault="0057710D" w:rsidP="0057710D">
      <w:pPr>
        <w:ind w:firstLine="708"/>
        <w:jc w:val="center"/>
        <w:rPr>
          <w:sz w:val="24"/>
          <w:szCs w:val="24"/>
        </w:rPr>
      </w:pPr>
    </w:p>
    <w:p w:rsidR="0057710D" w:rsidRPr="009746FA" w:rsidRDefault="0057710D" w:rsidP="0057710D">
      <w:pPr>
        <w:jc w:val="center"/>
        <w:rPr>
          <w:b/>
          <w:sz w:val="24"/>
          <w:szCs w:val="24"/>
        </w:rPr>
      </w:pPr>
      <w:r w:rsidRPr="009746FA">
        <w:rPr>
          <w:sz w:val="24"/>
          <w:szCs w:val="24"/>
        </w:rPr>
        <w:t xml:space="preserve">Наименование объекта закупки: </w:t>
      </w:r>
      <w:r w:rsidRPr="009746FA">
        <w:rPr>
          <w:b/>
          <w:sz w:val="24"/>
          <w:szCs w:val="24"/>
        </w:rPr>
        <w:t>Изделия и инструменты стоматологические.</w:t>
      </w:r>
    </w:p>
    <w:p w:rsidR="0057710D" w:rsidRPr="009746FA" w:rsidRDefault="0057710D" w:rsidP="0057710D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57710D" w:rsidRPr="0057710D" w:rsidRDefault="0057710D" w:rsidP="0057710D">
      <w:pPr>
        <w:pStyle w:val="217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Срок поставки товара:</w:t>
      </w:r>
      <w:r w:rsidRPr="009746FA">
        <w:rPr>
          <w:rFonts w:ascii="Times New Roman" w:hAnsi="Times New Roman"/>
          <w:szCs w:val="24"/>
        </w:rPr>
        <w:t xml:space="preserve"> </w:t>
      </w:r>
      <w:r w:rsidRPr="0057710D">
        <w:rPr>
          <w:rFonts w:ascii="Times New Roman" w:hAnsi="Times New Roman"/>
          <w:szCs w:val="24"/>
        </w:rPr>
        <w:t>Период поставки Товара составляет 7 (Семь) рабочих дней с момента подписания настоящего Контракта.</w:t>
      </w:r>
    </w:p>
    <w:p w:rsidR="0057710D" w:rsidRPr="0057710D" w:rsidRDefault="0057710D" w:rsidP="0018634D">
      <w:pPr>
        <w:pStyle w:val="217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57710D">
        <w:rPr>
          <w:rFonts w:ascii="Times New Roman" w:hAnsi="Times New Roman"/>
          <w:szCs w:val="24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57710D" w:rsidRPr="009746FA" w:rsidRDefault="0057710D" w:rsidP="0018634D">
      <w:pPr>
        <w:pStyle w:val="217"/>
        <w:tabs>
          <w:tab w:val="left" w:pos="9355"/>
        </w:tabs>
        <w:ind w:right="-1" w:firstLine="0"/>
        <w:rPr>
          <w:rFonts w:ascii="Times New Roman" w:hAnsi="Times New Roman"/>
          <w:color w:val="000000"/>
          <w:szCs w:val="24"/>
        </w:rPr>
      </w:pPr>
      <w:r w:rsidRPr="0057710D">
        <w:rPr>
          <w:rFonts w:ascii="Times New Roman" w:hAnsi="Times New Roman"/>
          <w:szCs w:val="24"/>
        </w:rPr>
        <w:t xml:space="preserve">Поставщик осуществляет доставку Товара до склада Заказчика: </w:t>
      </w:r>
      <w:r w:rsidRPr="0057710D">
        <w:rPr>
          <w:rFonts w:ascii="Times New Roman" w:hAnsi="Times New Roman"/>
          <w:b/>
          <w:szCs w:val="24"/>
        </w:rPr>
        <w:t xml:space="preserve">612412, Кировская область, Зуевский район, </w:t>
      </w:r>
      <w:proofErr w:type="gramStart"/>
      <w:r w:rsidRPr="0057710D">
        <w:rPr>
          <w:rFonts w:ascii="Times New Roman" w:hAnsi="Times New Roman"/>
          <w:b/>
          <w:szCs w:val="24"/>
        </w:rPr>
        <w:t>г</w:t>
      </w:r>
      <w:proofErr w:type="gramEnd"/>
      <w:r w:rsidRPr="0057710D">
        <w:rPr>
          <w:rFonts w:ascii="Times New Roman" w:hAnsi="Times New Roman"/>
          <w:b/>
          <w:szCs w:val="24"/>
        </w:rPr>
        <w:t>. Зуевка, ул. Исполкомовская, д.109</w:t>
      </w:r>
      <w:r w:rsidRPr="009746FA">
        <w:rPr>
          <w:rFonts w:ascii="Times New Roman" w:hAnsi="Times New Roman"/>
          <w:szCs w:val="24"/>
        </w:rPr>
        <w:t>.</w:t>
      </w:r>
    </w:p>
    <w:p w:rsidR="0057710D" w:rsidRPr="009746FA" w:rsidRDefault="0057710D" w:rsidP="0057710D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746F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47 919</w:t>
      </w:r>
      <w:r w:rsidRPr="009746FA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>96</w:t>
      </w:r>
      <w:r w:rsidRPr="009746FA">
        <w:rPr>
          <w:rFonts w:ascii="Times New Roman" w:hAnsi="Times New Roman"/>
          <w:szCs w:val="24"/>
        </w:rPr>
        <w:t xml:space="preserve"> руб. </w:t>
      </w:r>
    </w:p>
    <w:p w:rsidR="0057710D" w:rsidRPr="009746FA" w:rsidRDefault="0057710D" w:rsidP="0057710D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Дата заключения контракта:</w:t>
      </w:r>
      <w:r w:rsidRPr="009746FA">
        <w:rPr>
          <w:sz w:val="24"/>
          <w:szCs w:val="24"/>
        </w:rPr>
        <w:t xml:space="preserve">  16.12.2019г. </w:t>
      </w:r>
    </w:p>
    <w:p w:rsidR="0057710D" w:rsidRPr="009746FA" w:rsidRDefault="0057710D" w:rsidP="0057710D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Наименование поставщика:</w:t>
      </w:r>
      <w:r w:rsidRPr="009746FA">
        <w:rPr>
          <w:sz w:val="24"/>
          <w:szCs w:val="24"/>
        </w:rPr>
        <w:t xml:space="preserve"> </w:t>
      </w:r>
      <w:r w:rsidRPr="009746FA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ВелесМед</w:t>
      </w:r>
      <w:proofErr w:type="spellEnd"/>
      <w:r w:rsidRPr="009746FA">
        <w:rPr>
          <w:b/>
          <w:sz w:val="24"/>
          <w:szCs w:val="24"/>
        </w:rPr>
        <w:t>».</w:t>
      </w:r>
    </w:p>
    <w:p w:rsidR="0057710D" w:rsidRPr="009746FA" w:rsidRDefault="0057710D" w:rsidP="0057710D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Цена контракта:</w:t>
      </w:r>
      <w:r w:rsidRPr="009746FA">
        <w:rPr>
          <w:sz w:val="24"/>
          <w:szCs w:val="24"/>
        </w:rPr>
        <w:t xml:space="preserve">  </w:t>
      </w:r>
      <w:r>
        <w:rPr>
          <w:sz w:val="24"/>
          <w:szCs w:val="24"/>
        </w:rPr>
        <w:t>47 919,96</w:t>
      </w:r>
      <w:r w:rsidRPr="009746FA">
        <w:rPr>
          <w:sz w:val="24"/>
          <w:szCs w:val="24"/>
        </w:rPr>
        <w:t xml:space="preserve"> руб. </w:t>
      </w:r>
    </w:p>
    <w:p w:rsidR="0057710D" w:rsidRPr="009746FA" w:rsidRDefault="0057710D" w:rsidP="0057710D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Срок исполнения контракта:</w:t>
      </w:r>
      <w:r w:rsidRPr="009746FA">
        <w:rPr>
          <w:sz w:val="24"/>
          <w:szCs w:val="24"/>
        </w:rPr>
        <w:t xml:space="preserve"> С момента подписания и </w:t>
      </w:r>
      <w:r w:rsidRPr="009746FA">
        <w:rPr>
          <w:b/>
          <w:sz w:val="24"/>
          <w:szCs w:val="24"/>
        </w:rPr>
        <w:t>действует до 31 декабря 2019 года</w:t>
      </w:r>
      <w:r w:rsidRPr="009746FA">
        <w:rPr>
          <w:sz w:val="24"/>
          <w:szCs w:val="24"/>
        </w:rPr>
        <w:t>.</w:t>
      </w:r>
    </w:p>
    <w:p w:rsidR="0057710D" w:rsidRPr="00BD31A2" w:rsidRDefault="0057710D" w:rsidP="0057710D">
      <w:pPr>
        <w:jc w:val="center"/>
        <w:rPr>
          <w:b/>
          <w:sz w:val="24"/>
          <w:szCs w:val="24"/>
        </w:rPr>
      </w:pPr>
    </w:p>
    <w:p w:rsidR="0057710D" w:rsidRDefault="0057710D" w:rsidP="0057710D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7654"/>
        <w:gridCol w:w="2268"/>
        <w:gridCol w:w="1843"/>
        <w:gridCol w:w="1134"/>
        <w:gridCol w:w="1134"/>
      </w:tblGrid>
      <w:tr w:rsidR="0057710D" w:rsidRPr="00D976F8" w:rsidTr="0057710D">
        <w:tc>
          <w:tcPr>
            <w:tcW w:w="568" w:type="dxa"/>
            <w:shd w:val="clear" w:color="auto" w:fill="auto"/>
            <w:vAlign w:val="center"/>
          </w:tcPr>
          <w:p w:rsidR="0057710D" w:rsidRPr="00A53F19" w:rsidRDefault="0057710D" w:rsidP="00F326CF">
            <w:pPr>
              <w:jc w:val="center"/>
              <w:rPr>
                <w:sz w:val="16"/>
                <w:szCs w:val="16"/>
              </w:rPr>
            </w:pPr>
            <w:r w:rsidRPr="00A53F1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3F1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53F19">
              <w:rPr>
                <w:sz w:val="16"/>
                <w:szCs w:val="16"/>
              </w:rPr>
              <w:t>/</w:t>
            </w:r>
            <w:proofErr w:type="spellStart"/>
            <w:r w:rsidRPr="00A53F1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57710D" w:rsidRPr="00A53F19" w:rsidRDefault="0057710D" w:rsidP="00F326CF">
            <w:pPr>
              <w:jc w:val="center"/>
              <w:rPr>
                <w:sz w:val="16"/>
                <w:szCs w:val="16"/>
              </w:rPr>
            </w:pPr>
            <w:r w:rsidRPr="00A53F19">
              <w:rPr>
                <w:sz w:val="16"/>
                <w:szCs w:val="16"/>
              </w:rPr>
              <w:t>Наименование товара, единицы измерения, количество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57710D" w:rsidRPr="00A53F19" w:rsidRDefault="0057710D" w:rsidP="00F326CF">
            <w:pPr>
              <w:jc w:val="center"/>
              <w:rPr>
                <w:sz w:val="16"/>
                <w:szCs w:val="16"/>
              </w:rPr>
            </w:pPr>
            <w:r w:rsidRPr="00A53F19">
              <w:rPr>
                <w:sz w:val="16"/>
                <w:szCs w:val="16"/>
              </w:rPr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10D" w:rsidRPr="00A53F19" w:rsidRDefault="0057710D" w:rsidP="0057710D">
            <w:pPr>
              <w:jc w:val="center"/>
              <w:rPr>
                <w:sz w:val="16"/>
                <w:szCs w:val="16"/>
              </w:rPr>
            </w:pPr>
            <w:r w:rsidRPr="00A53F19">
              <w:rPr>
                <w:sz w:val="16"/>
                <w:szCs w:val="16"/>
              </w:rPr>
              <w:t>Конкретные</w:t>
            </w:r>
            <w:r>
              <w:rPr>
                <w:sz w:val="16"/>
                <w:szCs w:val="16"/>
              </w:rPr>
              <w:t xml:space="preserve"> </w:t>
            </w:r>
            <w:r w:rsidRPr="00A53F19">
              <w:rPr>
                <w:sz w:val="16"/>
                <w:szCs w:val="16"/>
              </w:rPr>
              <w:t>показатели</w:t>
            </w:r>
          </w:p>
          <w:p w:rsidR="0057710D" w:rsidRPr="00A53F19" w:rsidRDefault="0057710D" w:rsidP="00F326CF">
            <w:pPr>
              <w:jc w:val="center"/>
              <w:rPr>
                <w:sz w:val="16"/>
                <w:szCs w:val="16"/>
              </w:rPr>
            </w:pPr>
            <w:r w:rsidRPr="00A53F19">
              <w:rPr>
                <w:sz w:val="16"/>
                <w:szCs w:val="16"/>
              </w:rPr>
              <w:t>предлагаемого товара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710D" w:rsidRPr="00A53F19" w:rsidRDefault="0057710D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A53F19">
              <w:rPr>
                <w:color w:val="000000"/>
                <w:sz w:val="16"/>
                <w:szCs w:val="16"/>
              </w:rPr>
              <w:t>Наименование</w:t>
            </w:r>
          </w:p>
          <w:p w:rsidR="0057710D" w:rsidRPr="00A53F19" w:rsidRDefault="0057710D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A53F19">
              <w:rPr>
                <w:color w:val="000000"/>
                <w:sz w:val="16"/>
                <w:szCs w:val="16"/>
              </w:rPr>
              <w:t>страны происхождения</w:t>
            </w:r>
          </w:p>
          <w:p w:rsidR="0057710D" w:rsidRPr="00A53F19" w:rsidRDefault="0057710D" w:rsidP="00F326CF">
            <w:pPr>
              <w:jc w:val="center"/>
              <w:rPr>
                <w:sz w:val="16"/>
                <w:szCs w:val="16"/>
              </w:rPr>
            </w:pPr>
            <w:r w:rsidRPr="00A53F19"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1134" w:type="dxa"/>
            <w:vAlign w:val="center"/>
          </w:tcPr>
          <w:p w:rsidR="0057710D" w:rsidRPr="00A53F19" w:rsidRDefault="0057710D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A53F19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1134" w:type="dxa"/>
            <w:vAlign w:val="center"/>
          </w:tcPr>
          <w:p w:rsidR="0057710D" w:rsidRPr="00A53F19" w:rsidRDefault="0057710D" w:rsidP="00F326CF">
            <w:pPr>
              <w:jc w:val="center"/>
              <w:rPr>
                <w:color w:val="000000"/>
                <w:sz w:val="16"/>
                <w:szCs w:val="16"/>
              </w:rPr>
            </w:pPr>
            <w:r w:rsidRPr="00A53F19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Зубы акриловые АНИС</w:t>
            </w:r>
          </w:p>
          <w:p w:rsidR="0057710D" w:rsidRPr="00D976F8" w:rsidRDefault="0057710D" w:rsidP="00F326CF"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упаковка</w:t>
            </w:r>
          </w:p>
          <w:p w:rsidR="0057710D" w:rsidRPr="00D976F8" w:rsidRDefault="0057710D" w:rsidP="00F326CF">
            <w:r w:rsidRPr="00D976F8">
              <w:t>Кол-во: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Зубы акриловые двухслойные. Назначение: изготовление съемных конструкций зубных протезов.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rPr>
                <w:bCs/>
              </w:rPr>
              <w:t>2 620,00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rPr>
                <w:bCs/>
              </w:rPr>
              <w:t>5 240,00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комплекта верхней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45,3мм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верхнего левого центрального резца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8,6мм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Высота верхнего левого центрального резца от </w:t>
            </w:r>
            <w:proofErr w:type="spellStart"/>
            <w:r w:rsidRPr="00D976F8">
              <w:t>пришеечной</w:t>
            </w:r>
            <w:proofErr w:type="spellEnd"/>
            <w:r w:rsidRPr="00D976F8">
              <w:t xml:space="preserve"> до режущей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11,4мм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комплекта нижней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35,3мм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нижнего левого центрального резца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5,4мм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Высота нижнего левого центрального резца от </w:t>
            </w:r>
            <w:proofErr w:type="spellStart"/>
            <w:r w:rsidRPr="00D976F8">
              <w:t>пришеечной</w:t>
            </w:r>
            <w:proofErr w:type="spellEnd"/>
            <w:r w:rsidRPr="00D976F8">
              <w:t xml:space="preserve"> до режущей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10,3мм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полукомплекта боковых зубов верхней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33,6мм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полукомплекта боковых зубов нижней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35,8мм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Оттенок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А3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В упаковке: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20 полных гарнитур по 28 зубов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Зубы акриловые АНИС</w:t>
            </w:r>
          </w:p>
          <w:p w:rsidR="0057710D" w:rsidRPr="00D976F8" w:rsidRDefault="0057710D" w:rsidP="00F326CF">
            <w:proofErr w:type="spellStart"/>
            <w:r w:rsidRPr="00D976F8">
              <w:t>Ед</w:t>
            </w:r>
            <w:proofErr w:type="gramStart"/>
            <w:r w:rsidRPr="00D976F8">
              <w:t>.и</w:t>
            </w:r>
            <w:proofErr w:type="gramEnd"/>
            <w:r w:rsidRPr="00D976F8">
              <w:t>зм</w:t>
            </w:r>
            <w:proofErr w:type="spellEnd"/>
            <w:r w:rsidRPr="00D976F8">
              <w:t>.: упаковка</w:t>
            </w:r>
          </w:p>
          <w:p w:rsidR="0057710D" w:rsidRPr="00D976F8" w:rsidRDefault="0057710D" w:rsidP="00F326CF">
            <w:r w:rsidRPr="00D976F8">
              <w:lastRenderedPageBreak/>
              <w:t>Кол-во: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lastRenderedPageBreak/>
              <w:t>Зубы акриловые двухслойные. Назначение: изготовление съемных конструкций зубных протезов.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rPr>
                <w:bCs/>
              </w:rPr>
              <w:t>2 620,00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rPr>
                <w:bCs/>
              </w:rPr>
              <w:t>5 240,00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комплекта верхней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42мм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верхнего левого центрального резца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7,8мм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Высота верхнего левого центрального резца от </w:t>
            </w:r>
            <w:proofErr w:type="spellStart"/>
            <w:r w:rsidRPr="00D976F8">
              <w:t>пришеечной</w:t>
            </w:r>
            <w:proofErr w:type="spellEnd"/>
            <w:r w:rsidRPr="00D976F8">
              <w:t xml:space="preserve"> до режущей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9,4мм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комплекта нижней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33,2мм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нижнего левого центрального резца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5,1мм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Высота нижнего левого центрального резца от </w:t>
            </w:r>
            <w:proofErr w:type="spellStart"/>
            <w:r w:rsidRPr="00D976F8">
              <w:t>пришеечной</w:t>
            </w:r>
            <w:proofErr w:type="spellEnd"/>
            <w:r w:rsidRPr="00D976F8">
              <w:t xml:space="preserve"> до режущей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9,6мм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полукомплекта боковых зубов верхней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30,8мм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roofErr w:type="spellStart"/>
            <w:r w:rsidRPr="00D976F8">
              <w:t>Мезиодистальный</w:t>
            </w:r>
            <w:proofErr w:type="spellEnd"/>
            <w:r w:rsidRPr="00D976F8">
              <w:t xml:space="preserve"> размер полукомплекта боковых зубов нижней челюсти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33,0мм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Оттенок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t>А3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20 полных гарнитур по 28 зубов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bCs/>
              </w:rPr>
            </w:pPr>
            <w:r w:rsidRPr="00D976F8">
              <w:t>Проволока припоя серебряного для ортопедической стоматологии</w:t>
            </w:r>
          </w:p>
          <w:p w:rsidR="0057710D" w:rsidRPr="00D976F8" w:rsidRDefault="0057710D" w:rsidP="00F326CF">
            <w:pPr>
              <w:tabs>
                <w:tab w:val="left" w:pos="3255"/>
              </w:tabs>
              <w:rPr>
                <w:bCs/>
              </w:rPr>
            </w:pPr>
            <w:r w:rsidRPr="00D976F8">
              <w:rPr>
                <w:bCs/>
              </w:rPr>
              <w:t xml:space="preserve">Ед. </w:t>
            </w:r>
            <w:proofErr w:type="spellStart"/>
            <w:r w:rsidRPr="00D976F8">
              <w:rPr>
                <w:bCs/>
              </w:rPr>
              <w:t>изм</w:t>
            </w:r>
            <w:proofErr w:type="spellEnd"/>
            <w:r w:rsidRPr="00D976F8">
              <w:rPr>
                <w:bCs/>
              </w:rPr>
              <w:t>.: упаковка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bCs/>
              </w:rPr>
              <w:t>Кол-во: 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Проволока припоя серебряного для ортопедической стоматологии. </w:t>
            </w:r>
            <w:proofErr w:type="gramStart"/>
            <w:r w:rsidRPr="00D976F8">
              <w:t>Предназначена</w:t>
            </w:r>
            <w:proofErr w:type="gramEnd"/>
            <w:r w:rsidRPr="00D976F8">
              <w:t xml:space="preserve"> для пайки деталей зубных протезов, изготавливаемых из нержавеющей стали и кобальтохромового сплава.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1 750,00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5 250,00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Диаметр проволоки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Упаковка: моток, массой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40г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Флюс, массой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30г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Проволока для изготовления </w:t>
            </w:r>
            <w:proofErr w:type="spellStart"/>
            <w:r w:rsidRPr="00D976F8">
              <w:rPr>
                <w:bCs/>
              </w:rPr>
              <w:t>кламмеров</w:t>
            </w:r>
            <w:proofErr w:type="spellEnd"/>
            <w:r w:rsidRPr="00D976F8">
              <w:rPr>
                <w:bCs/>
              </w:rPr>
              <w:t xml:space="preserve"> для фиксации зубных протезов</w:t>
            </w:r>
          </w:p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Е. </w:t>
            </w:r>
            <w:proofErr w:type="spellStart"/>
            <w:r w:rsidRPr="00D976F8">
              <w:rPr>
                <w:bCs/>
              </w:rPr>
              <w:t>изм</w:t>
            </w:r>
            <w:proofErr w:type="spellEnd"/>
            <w:r w:rsidRPr="00D976F8">
              <w:rPr>
                <w:bCs/>
              </w:rPr>
              <w:t>.: упаковка</w:t>
            </w:r>
          </w:p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Кол-во: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Проволока </w:t>
            </w:r>
            <w:proofErr w:type="spellStart"/>
            <w:r w:rsidRPr="00D976F8">
              <w:rPr>
                <w:bCs/>
              </w:rPr>
              <w:t>кламмерная</w:t>
            </w:r>
            <w:proofErr w:type="spellEnd"/>
            <w:r w:rsidRPr="00D976F8">
              <w:rPr>
                <w:bCs/>
              </w:rPr>
              <w:t>. Используется для удерживания и стабилизации съёмных пластинчатых протезов.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300,00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300,00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Диаметр проволоки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bCs/>
              </w:rPr>
              <w:t xml:space="preserve">500 </w:t>
            </w:r>
            <w:proofErr w:type="spellStart"/>
            <w:r w:rsidRPr="00D976F8">
              <w:rPr>
                <w:bCs/>
              </w:rPr>
              <w:t>кламмеров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Проволока для изготовления </w:t>
            </w:r>
            <w:proofErr w:type="spellStart"/>
            <w:r w:rsidRPr="00D976F8">
              <w:rPr>
                <w:bCs/>
              </w:rPr>
              <w:t>кламмеров</w:t>
            </w:r>
            <w:proofErr w:type="spellEnd"/>
            <w:r w:rsidRPr="00D976F8">
              <w:rPr>
                <w:bCs/>
              </w:rPr>
              <w:t xml:space="preserve"> для фиксации зубных протезов</w:t>
            </w:r>
          </w:p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Ед. </w:t>
            </w:r>
            <w:proofErr w:type="spellStart"/>
            <w:r w:rsidRPr="00D976F8">
              <w:rPr>
                <w:bCs/>
              </w:rPr>
              <w:t>изм</w:t>
            </w:r>
            <w:proofErr w:type="spellEnd"/>
            <w:r w:rsidRPr="00D976F8">
              <w:rPr>
                <w:bCs/>
              </w:rPr>
              <w:t>.: упаковка</w:t>
            </w:r>
          </w:p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Кол-во</w:t>
            </w:r>
            <w:proofErr w:type="gramStart"/>
            <w:r w:rsidRPr="00D976F8">
              <w:rPr>
                <w:bCs/>
              </w:rPr>
              <w:t xml:space="preserve">.: </w:t>
            </w:r>
            <w:proofErr w:type="gramEnd"/>
            <w:r w:rsidRPr="00D976F8">
              <w:rPr>
                <w:bCs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Проволока </w:t>
            </w:r>
            <w:proofErr w:type="spellStart"/>
            <w:r w:rsidRPr="00D976F8">
              <w:rPr>
                <w:bCs/>
              </w:rPr>
              <w:t>кламмерная</w:t>
            </w:r>
            <w:proofErr w:type="spellEnd"/>
            <w:r w:rsidRPr="00D976F8">
              <w:rPr>
                <w:bCs/>
              </w:rPr>
              <w:t>. Используется для удерживания и стабилизации съёмных пластинчатых протезов.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335,00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4D533F">
              <w:t>335,00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Диаметр проволоки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1,2мм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bCs/>
              </w:rPr>
              <w:t xml:space="preserve">500 </w:t>
            </w:r>
            <w:proofErr w:type="spellStart"/>
            <w:r w:rsidRPr="00D976F8">
              <w:rPr>
                <w:bCs/>
              </w:rPr>
              <w:t>кламмеров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Щетка полировочная стоматологическая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32.50.11.000-00000002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</w:t>
            </w:r>
            <w:proofErr w:type="gramStart"/>
            <w:r w:rsidRPr="00D976F8">
              <w:t xml:space="preserve">.: </w:t>
            </w:r>
            <w:proofErr w:type="gramEnd"/>
            <w:r w:rsidRPr="00D976F8"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Полировочные щетки для полировки изделий из металла. Черная щетина </w:t>
            </w:r>
            <w:proofErr w:type="spellStart"/>
            <w:r w:rsidRPr="00D976F8">
              <w:t>чунцин</w:t>
            </w:r>
            <w:proofErr w:type="spellEnd"/>
            <w:r w:rsidRPr="00D976F8">
              <w:t xml:space="preserve"> с пластиковой сердцевиной.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Федеративная Республика Германия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Кол-во рядов щетины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>
              <w:t>316,25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753F92">
              <w:t>3 795,00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Ширина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80мм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Щетка полировочная стоматологическая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32.50.11.000-00000002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</w:t>
            </w:r>
            <w:proofErr w:type="gramStart"/>
            <w:r w:rsidRPr="00D976F8">
              <w:t xml:space="preserve">.: </w:t>
            </w:r>
            <w:proofErr w:type="gramEnd"/>
            <w:r w:rsidRPr="00D976F8"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Полировочные щетки для полировки изделий из пластмассы. Белая щетина </w:t>
            </w:r>
            <w:proofErr w:type="spellStart"/>
            <w:r w:rsidRPr="00D976F8">
              <w:t>чунцин</w:t>
            </w:r>
            <w:proofErr w:type="spellEnd"/>
            <w:r w:rsidRPr="00D976F8">
              <w:t xml:space="preserve"> с пластиковой сердцевиной.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Федеративная Республика Германия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>
              <w:t>316,25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753F92">
              <w:t>3 795,00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Кол-во рядов щетины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Ширина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60мм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Бор стоматологический алмазный, многоразового использования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32.50.11.000-00000006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iCs/>
              </w:rPr>
              <w:t xml:space="preserve">Бор алмазный стоматологический, многоразовый, с трехслойной матрицей для турбинного наконечника. Форма рабочей части </w:t>
            </w:r>
            <w:proofErr w:type="gramStart"/>
            <w:r w:rsidRPr="00D976F8">
              <w:rPr>
                <w:iCs/>
              </w:rPr>
              <w:t>–к</w:t>
            </w:r>
            <w:proofErr w:type="gramEnd"/>
            <w:r w:rsidRPr="00D976F8">
              <w:rPr>
                <w:iCs/>
              </w:rPr>
              <w:t>онус с заостренным концом.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Соединенные Штаты Америки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</w:t>
            </w:r>
            <w:r>
              <w:t>0</w:t>
            </w:r>
            <w:r w:rsidRPr="006D6E2F">
              <w:t>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Длина бора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хвостовика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1,66мм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рабочей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t>Размер алмазного зерна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100мкм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Бор стоматологический алмазный, многоразового использования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32.50.11.000-00000006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iCs/>
              </w:rPr>
              <w:t xml:space="preserve">Бор алмазный стоматологический, многоразовый, с трехслойной матрицей для турбинного наконечника. Форма рабочей части </w:t>
            </w:r>
            <w:proofErr w:type="gramStart"/>
            <w:r w:rsidRPr="00D976F8">
              <w:rPr>
                <w:iCs/>
              </w:rPr>
              <w:t>–к</w:t>
            </w:r>
            <w:proofErr w:type="gramEnd"/>
            <w:r w:rsidRPr="00D976F8">
              <w:rPr>
                <w:iCs/>
              </w:rPr>
              <w:t>онус с безопасным концом.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Соединенные Штаты Америки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</w:t>
            </w:r>
            <w:r>
              <w:t>0</w:t>
            </w:r>
            <w:r w:rsidRPr="006D6E2F">
              <w:t>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Длина бора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хвостовика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1,66мм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рабочей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t>Размер алмазного зерна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100мкм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Бор стоматологический алмазный, многоразового использования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32.50.11.000-00000006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iCs/>
              </w:rPr>
              <w:t>Бор алмазный стоматологический, многоразовый, с трехслойной матрицей для турбинного наконечника.</w:t>
            </w:r>
            <w:r w:rsidRPr="00D976F8">
              <w:t xml:space="preserve"> </w:t>
            </w:r>
            <w:r w:rsidRPr="00D976F8">
              <w:rPr>
                <w:iCs/>
              </w:rPr>
              <w:t>Форма рабочей части – цилиндр с закругленным концом.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Соединенные Штаты Америки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</w:t>
            </w:r>
            <w:r>
              <w:t>0</w:t>
            </w:r>
            <w:r w:rsidRPr="006D6E2F">
              <w:t>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Длина бора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хвостовика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1,66мм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рабочей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1,8мм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t>Размер алмазного зерна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100мкм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Бор стоматологический алмазный, многоразового использования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32.50.11.000-00000006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iCs/>
              </w:rPr>
              <w:t>Бор алмазный стоматологический, многоразовый, с трехслойной матрицей для турбинного наконечника.  Форма рабочей части – удлиненное пламя.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Соединенные Штаты Америки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115</w:t>
            </w:r>
            <w:r>
              <w:t>0</w:t>
            </w:r>
            <w:r w:rsidRPr="006D6E2F">
              <w:t>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Длина бора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хвостовика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1,66мм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рабочей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1,2мм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t>Размер алмазного зерна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100мкм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Бор стоматологический алмазный, многоразового использования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</w:t>
            </w:r>
            <w:r w:rsidRPr="00D976F8">
              <w:lastRenderedPageBreak/>
              <w:t>00000006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lastRenderedPageBreak/>
              <w:t>Бор алмазный стоматологический, многоразовый, с трехслойной матрицей для турбинного наконечника. Форма рабочей части пламя.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Соединенные Штаты Америки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145,00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6D6E2F">
              <w:t>145</w:t>
            </w:r>
            <w:r>
              <w:t>0</w:t>
            </w:r>
            <w:r w:rsidRPr="006D6E2F">
              <w:t>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Длина бора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19мм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хвостовика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1,66мм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Диаметр рабочей части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iCs/>
              </w:rPr>
              <w:t>2,4мм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t>Размер алмазного зерна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100мкм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iCs/>
              </w:rPr>
            </w:pPr>
            <w:r w:rsidRPr="00D976F8">
              <w:rPr>
                <w:iCs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lastRenderedPageBreak/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rPr>
                <w:bCs/>
              </w:rPr>
            </w:pPr>
            <w:r w:rsidRPr="00D976F8">
              <w:t>Цемент для временного пломбирования Дентин</w:t>
            </w:r>
            <w:r>
              <w:t xml:space="preserve"> водный</w:t>
            </w:r>
          </w:p>
          <w:p w:rsidR="0057710D" w:rsidRPr="00D976F8" w:rsidRDefault="0057710D" w:rsidP="00F326CF">
            <w:pPr>
              <w:rPr>
                <w:bCs/>
              </w:rPr>
            </w:pPr>
            <w:r w:rsidRPr="00D976F8">
              <w:rPr>
                <w:bCs/>
              </w:rPr>
              <w:t xml:space="preserve">Ед. </w:t>
            </w:r>
            <w:proofErr w:type="spellStart"/>
            <w:r w:rsidRPr="00D976F8">
              <w:rPr>
                <w:bCs/>
              </w:rPr>
              <w:t>изм</w:t>
            </w:r>
            <w:proofErr w:type="spellEnd"/>
            <w:r w:rsidRPr="00D976F8">
              <w:rPr>
                <w:bCs/>
              </w:rPr>
              <w:t>.: упаковка</w:t>
            </w:r>
          </w:p>
          <w:p w:rsidR="0057710D" w:rsidRPr="00D976F8" w:rsidRDefault="0057710D" w:rsidP="00F326CF">
            <w:r w:rsidRPr="00D976F8">
              <w:rPr>
                <w:bCs/>
              </w:rPr>
              <w:t>Кол-во: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ind w:right="-107"/>
            </w:pPr>
            <w:r w:rsidRPr="00D976F8">
              <w:rPr>
                <w:spacing w:val="5"/>
              </w:rPr>
              <w:t>Порошок на основе оксида и сульфата цинка с различными модифицирующими добавками.  Применяется для временного пломбирования и покрытия лекарственных сре</w:t>
            </w:r>
            <w:proofErr w:type="gramStart"/>
            <w:r w:rsidRPr="00D976F8">
              <w:rPr>
                <w:spacing w:val="5"/>
              </w:rPr>
              <w:t>дств в п</w:t>
            </w:r>
            <w:proofErr w:type="gramEnd"/>
            <w:r w:rsidRPr="00D976F8">
              <w:rPr>
                <w:spacing w:val="5"/>
              </w:rPr>
              <w:t>олости зуба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BB5F96">
              <w:t>135,00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BB5F96">
              <w:t>135,00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ind w:right="-107"/>
              <w:rPr>
                <w:spacing w:val="5"/>
              </w:rPr>
            </w:pPr>
            <w:r w:rsidRPr="00D976F8">
              <w:rPr>
                <w:spacing w:val="5"/>
              </w:rPr>
              <w:t>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rPr>
                <w:spacing w:val="5"/>
              </w:rPr>
              <w:t>Банка с порошком</w:t>
            </w:r>
            <w:r w:rsidRPr="00D976F8">
              <w:t xml:space="preserve"> 50г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  <w:rPr>
                <w:bCs/>
              </w:rPr>
            </w:pPr>
            <w:r w:rsidRPr="00D976F8">
              <w:t>Жидкость для отбеливания</w:t>
            </w:r>
            <w:r>
              <w:t xml:space="preserve"> </w:t>
            </w:r>
            <w:proofErr w:type="spellStart"/>
            <w:r>
              <w:t>Отбел</w:t>
            </w:r>
            <w:proofErr w:type="spellEnd"/>
          </w:p>
          <w:p w:rsidR="0057710D" w:rsidRPr="00D976F8" w:rsidRDefault="0057710D" w:rsidP="00F326CF">
            <w:pPr>
              <w:tabs>
                <w:tab w:val="left" w:pos="3255"/>
              </w:tabs>
              <w:rPr>
                <w:bCs/>
              </w:rPr>
            </w:pPr>
            <w:r w:rsidRPr="00D976F8">
              <w:rPr>
                <w:bCs/>
              </w:rPr>
              <w:t xml:space="preserve">Ед. </w:t>
            </w:r>
            <w:proofErr w:type="spellStart"/>
            <w:r w:rsidRPr="00D976F8">
              <w:rPr>
                <w:bCs/>
              </w:rPr>
              <w:t>изм</w:t>
            </w:r>
            <w:proofErr w:type="spellEnd"/>
            <w:r w:rsidRPr="00D976F8">
              <w:rPr>
                <w:bCs/>
              </w:rPr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rPr>
                <w:bCs/>
              </w:rPr>
              <w:t>Кол-во: 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Жидкость для отбеливания изделий из нержавеющей стали. </w:t>
            </w:r>
            <w:proofErr w:type="gramStart"/>
            <w:r w:rsidRPr="00D976F8">
              <w:rPr>
                <w:shd w:val="clear" w:color="auto" w:fill="FFFFFF"/>
              </w:rPr>
              <w:t>Предназначена</w:t>
            </w:r>
            <w:proofErr w:type="gramEnd"/>
            <w:r w:rsidRPr="00D976F8">
              <w:rPr>
                <w:shd w:val="clear" w:color="auto" w:fill="FFFFFF"/>
              </w:rPr>
              <w:t xml:space="preserve"> для снятия с нержавеющей стали окисной пленки, образующейся при термической обработке стальных протезов. Упаковка: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BB5F96">
              <w:t>500,00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>
              <w:t>10000,00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Жидкость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900мл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Щетка полировочная стоматологическая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32.50.11.000-00000002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 xml:space="preserve">Ед. </w:t>
            </w:r>
            <w:proofErr w:type="spellStart"/>
            <w:r w:rsidRPr="00D976F8">
              <w:t>изм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Полировочные щетки остроконечные для полировки изделий из металла. Черная щетина </w:t>
            </w:r>
            <w:proofErr w:type="spellStart"/>
            <w:r w:rsidRPr="00D976F8">
              <w:t>чунцин</w:t>
            </w:r>
            <w:proofErr w:type="spellEnd"/>
            <w:r w:rsidRPr="00D976F8">
              <w:t xml:space="preserve"> с пластиковой сердцевиной.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Федеративная Республика Германия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  <w:r w:rsidRPr="009D763B">
              <w:t>307,08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  <w:r w:rsidRPr="009D763B">
              <w:t>3 685,00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Кол-во рядов щетины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Ширина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60мм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  <w:r w:rsidRPr="00D976F8">
              <w:rPr>
                <w:bCs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Щетка полировочная стоматологическая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КТРУ: 32.50.11.000-00000002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proofErr w:type="spellStart"/>
            <w:r w:rsidRPr="00D976F8">
              <w:t>Ед</w:t>
            </w:r>
            <w:proofErr w:type="gramStart"/>
            <w:r w:rsidRPr="00D976F8">
              <w:t>.и</w:t>
            </w:r>
            <w:proofErr w:type="gramEnd"/>
            <w:r w:rsidRPr="00D976F8">
              <w:t>зм</w:t>
            </w:r>
            <w:proofErr w:type="spellEnd"/>
            <w:r w:rsidRPr="00D976F8">
              <w:t>.: штука</w:t>
            </w:r>
          </w:p>
          <w:p w:rsidR="0057710D" w:rsidRPr="00D976F8" w:rsidRDefault="0057710D" w:rsidP="00F326CF">
            <w:pPr>
              <w:tabs>
                <w:tab w:val="left" w:pos="3255"/>
              </w:tabs>
            </w:pPr>
            <w:r w:rsidRPr="00D976F8">
              <w:t>Кол-во: 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 xml:space="preserve">Полировочные щетки остроконечные для полировки изделий из металла. Черная щетина </w:t>
            </w:r>
            <w:proofErr w:type="spellStart"/>
            <w:r w:rsidRPr="00D976F8">
              <w:t>чунцин</w:t>
            </w:r>
            <w:proofErr w:type="spellEnd"/>
            <w:r w:rsidRPr="00D976F8">
              <w:t xml:space="preserve"> с пластиковой сердцевиной.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10D" w:rsidRPr="00D976F8" w:rsidRDefault="0057710D" w:rsidP="00F326CF">
            <w:pPr>
              <w:jc w:val="center"/>
            </w:pPr>
            <w:r w:rsidRPr="00D976F8">
              <w:t>Федеративная Республика Германия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  <w:r w:rsidRPr="009D763B">
              <w:t>341,25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9D763B" w:rsidRDefault="0057710D" w:rsidP="00F326CF">
            <w:pPr>
              <w:jc w:val="center"/>
            </w:pPr>
            <w:r w:rsidRPr="009D763B">
              <w:t>4 095,00</w:t>
            </w: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Кол-во рядов щетины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tabs>
                <w:tab w:val="left" w:pos="3255"/>
              </w:tabs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r w:rsidRPr="00D976F8">
              <w:t>Ширина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pPr>
              <w:jc w:val="center"/>
            </w:pPr>
            <w:r w:rsidRPr="00D976F8">
              <w:t>70мм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10D" w:rsidRPr="00D976F8" w:rsidRDefault="0057710D" w:rsidP="00F326CF">
            <w:pPr>
              <w:jc w:val="center"/>
            </w:pPr>
          </w:p>
        </w:tc>
      </w:tr>
      <w:tr w:rsidR="0057710D" w:rsidRPr="00D976F8" w:rsidTr="00577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10D" w:rsidRPr="00D976F8" w:rsidRDefault="0057710D" w:rsidP="00F326CF"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0D" w:rsidRPr="00D976F8" w:rsidRDefault="0057710D" w:rsidP="00F326CF">
            <w:pPr>
              <w:jc w:val="center"/>
            </w:pPr>
            <w:r w:rsidRPr="00F54C5D">
              <w:rPr>
                <w:b/>
                <w:sz w:val="22"/>
                <w:szCs w:val="22"/>
              </w:rPr>
              <w:t>47 919,96</w:t>
            </w:r>
          </w:p>
        </w:tc>
      </w:tr>
    </w:tbl>
    <w:p w:rsidR="009746FA" w:rsidRDefault="009746FA" w:rsidP="004A64F2">
      <w:pPr>
        <w:ind w:firstLine="708"/>
        <w:jc w:val="center"/>
        <w:rPr>
          <w:sz w:val="22"/>
          <w:szCs w:val="22"/>
        </w:rPr>
      </w:pPr>
    </w:p>
    <w:p w:rsidR="00F326CF" w:rsidRPr="009746FA" w:rsidRDefault="00F326CF" w:rsidP="00F326CF">
      <w:pPr>
        <w:ind w:left="690"/>
        <w:jc w:val="center"/>
        <w:rPr>
          <w:b/>
          <w:color w:val="000000"/>
          <w:sz w:val="24"/>
          <w:szCs w:val="24"/>
        </w:rPr>
      </w:pPr>
      <w:r w:rsidRPr="009746F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9746FA">
        <w:rPr>
          <w:b/>
          <w:sz w:val="24"/>
          <w:szCs w:val="24"/>
        </w:rPr>
        <w:t xml:space="preserve">. Номер закупки: № </w:t>
      </w:r>
      <w:r>
        <w:rPr>
          <w:b/>
          <w:color w:val="000000"/>
          <w:sz w:val="24"/>
          <w:szCs w:val="24"/>
        </w:rPr>
        <w:t>0340200003319016497</w:t>
      </w:r>
      <w:r w:rsidRPr="009746FA">
        <w:rPr>
          <w:b/>
          <w:color w:val="000000"/>
          <w:sz w:val="24"/>
          <w:szCs w:val="24"/>
        </w:rPr>
        <w:t>0001</w:t>
      </w:r>
      <w:r w:rsidRPr="009746FA">
        <w:rPr>
          <w:b/>
          <w:sz w:val="24"/>
          <w:szCs w:val="24"/>
        </w:rPr>
        <w:t xml:space="preserve"> (электронный аукцион);</w:t>
      </w:r>
    </w:p>
    <w:p w:rsidR="00F326CF" w:rsidRPr="009746FA" w:rsidRDefault="00F326CF" w:rsidP="00F326CF">
      <w:pPr>
        <w:ind w:firstLine="708"/>
        <w:jc w:val="center"/>
        <w:rPr>
          <w:sz w:val="24"/>
          <w:szCs w:val="24"/>
        </w:rPr>
      </w:pPr>
    </w:p>
    <w:p w:rsidR="00F326CF" w:rsidRPr="009746FA" w:rsidRDefault="00F326CF" w:rsidP="00F326CF">
      <w:pPr>
        <w:jc w:val="center"/>
        <w:rPr>
          <w:b/>
          <w:sz w:val="24"/>
          <w:szCs w:val="24"/>
        </w:rPr>
      </w:pPr>
      <w:r w:rsidRPr="009746FA">
        <w:rPr>
          <w:sz w:val="24"/>
          <w:szCs w:val="24"/>
        </w:rPr>
        <w:t xml:space="preserve">Наименование объекта закупки: </w:t>
      </w:r>
      <w:r w:rsidRPr="00F326CF">
        <w:rPr>
          <w:b/>
          <w:sz w:val="24"/>
          <w:szCs w:val="24"/>
        </w:rPr>
        <w:t>На поставку кислорода газообразного медицинского</w:t>
      </w:r>
      <w:r w:rsidRPr="009746FA">
        <w:rPr>
          <w:b/>
          <w:sz w:val="24"/>
          <w:szCs w:val="24"/>
        </w:rPr>
        <w:t>.</w:t>
      </w:r>
    </w:p>
    <w:p w:rsidR="00F326CF" w:rsidRPr="009746FA" w:rsidRDefault="00F326CF" w:rsidP="00F326CF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F326CF" w:rsidRPr="00D351A8" w:rsidRDefault="00F326CF" w:rsidP="00D351A8">
      <w:pPr>
        <w:pStyle w:val="217"/>
        <w:tabs>
          <w:tab w:val="left" w:pos="9355"/>
        </w:tabs>
        <w:ind w:right="-1"/>
        <w:rPr>
          <w:rFonts w:ascii="Times New Roman" w:hAnsi="Times New Roman"/>
          <w:color w:val="000000"/>
          <w:szCs w:val="24"/>
        </w:rPr>
      </w:pPr>
      <w:r w:rsidRPr="009746FA">
        <w:rPr>
          <w:rFonts w:ascii="Times New Roman" w:hAnsi="Times New Roman"/>
          <w:b/>
          <w:szCs w:val="24"/>
        </w:rPr>
        <w:t>Срок поставки товара:</w:t>
      </w:r>
      <w:r w:rsidRPr="009746FA">
        <w:rPr>
          <w:rFonts w:ascii="Times New Roman" w:hAnsi="Times New Roman"/>
          <w:szCs w:val="24"/>
        </w:rPr>
        <w:t xml:space="preserve"> </w:t>
      </w:r>
      <w:r w:rsidRPr="003D5D27">
        <w:rPr>
          <w:rFonts w:ascii="Times New Roman" w:hAnsi="Times New Roman"/>
          <w:szCs w:val="22"/>
        </w:rPr>
        <w:t xml:space="preserve">Поставка Товара осуществляется по заявкам </w:t>
      </w:r>
      <w:r w:rsidRPr="00D351A8">
        <w:rPr>
          <w:rFonts w:ascii="Times New Roman" w:hAnsi="Times New Roman"/>
          <w:szCs w:val="22"/>
        </w:rPr>
        <w:t xml:space="preserve">Заказчика в течение 2 (Двух) календарных дней с момента направления заявки, с разгрузкой транспортного средства, по адресу: 612412, Кировская область, Зуевский район, </w:t>
      </w:r>
      <w:proofErr w:type="gramStart"/>
      <w:r w:rsidRPr="00D351A8">
        <w:rPr>
          <w:rFonts w:ascii="Times New Roman" w:hAnsi="Times New Roman"/>
          <w:szCs w:val="22"/>
        </w:rPr>
        <w:t>г</w:t>
      </w:r>
      <w:proofErr w:type="gramEnd"/>
      <w:r w:rsidRPr="00D351A8">
        <w:rPr>
          <w:rFonts w:ascii="Times New Roman" w:hAnsi="Times New Roman"/>
          <w:szCs w:val="22"/>
        </w:rPr>
        <w:t>. Зуевка, ул. Исполкомовская, д.109</w:t>
      </w:r>
      <w:r w:rsidRPr="00D351A8">
        <w:rPr>
          <w:rFonts w:ascii="Times New Roman" w:hAnsi="Times New Roman"/>
          <w:szCs w:val="24"/>
        </w:rPr>
        <w:t>.</w:t>
      </w:r>
    </w:p>
    <w:p w:rsidR="00F326CF" w:rsidRPr="009746FA" w:rsidRDefault="00F326CF" w:rsidP="00F326CF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746F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193 440</w:t>
      </w:r>
      <w:r w:rsidRPr="009746FA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>00</w:t>
      </w:r>
      <w:r w:rsidRPr="009746FA">
        <w:rPr>
          <w:rFonts w:ascii="Times New Roman" w:hAnsi="Times New Roman"/>
          <w:szCs w:val="24"/>
        </w:rPr>
        <w:t xml:space="preserve"> руб.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 20</w:t>
      </w:r>
      <w:r w:rsidRPr="009746FA">
        <w:rPr>
          <w:sz w:val="24"/>
          <w:szCs w:val="24"/>
        </w:rPr>
        <w:t xml:space="preserve">.12.2019г.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Наименование поставщика:</w:t>
      </w:r>
      <w:r w:rsidRPr="009746FA">
        <w:rPr>
          <w:sz w:val="24"/>
          <w:szCs w:val="24"/>
        </w:rPr>
        <w:t xml:space="preserve"> </w:t>
      </w:r>
      <w:r w:rsidRPr="009746FA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КислородСервисФарм</w:t>
      </w:r>
      <w:proofErr w:type="spellEnd"/>
      <w:r w:rsidRPr="009746FA">
        <w:rPr>
          <w:b/>
          <w:sz w:val="24"/>
          <w:szCs w:val="24"/>
        </w:rPr>
        <w:t>».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Цена контракта:</w:t>
      </w:r>
      <w:r w:rsidRPr="009746FA">
        <w:rPr>
          <w:sz w:val="24"/>
          <w:szCs w:val="24"/>
        </w:rPr>
        <w:t xml:space="preserve">  </w:t>
      </w:r>
      <w:r>
        <w:rPr>
          <w:sz w:val="24"/>
          <w:szCs w:val="24"/>
        </w:rPr>
        <w:t>193 440,00</w:t>
      </w:r>
      <w:r w:rsidRPr="009746FA">
        <w:rPr>
          <w:sz w:val="24"/>
          <w:szCs w:val="24"/>
        </w:rPr>
        <w:t xml:space="preserve"> руб.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Срок исполнения контракта:</w:t>
      </w:r>
      <w:r w:rsidRPr="009746FA">
        <w:rPr>
          <w:sz w:val="24"/>
          <w:szCs w:val="24"/>
        </w:rPr>
        <w:t xml:space="preserve"> С момента подписания и </w:t>
      </w:r>
      <w:r w:rsidRPr="00F326CF">
        <w:rPr>
          <w:sz w:val="24"/>
          <w:szCs w:val="24"/>
        </w:rPr>
        <w:t>действует в течение 12 месяцев с момента подписания</w:t>
      </w:r>
      <w:r w:rsidRPr="009746FA">
        <w:rPr>
          <w:sz w:val="24"/>
          <w:szCs w:val="24"/>
        </w:rPr>
        <w:t>.</w:t>
      </w:r>
    </w:p>
    <w:p w:rsidR="00F326CF" w:rsidRPr="00BD31A2" w:rsidRDefault="00F326CF" w:rsidP="00F326CF">
      <w:pPr>
        <w:jc w:val="center"/>
        <w:rPr>
          <w:b/>
          <w:sz w:val="24"/>
          <w:szCs w:val="24"/>
        </w:rPr>
      </w:pPr>
    </w:p>
    <w:p w:rsidR="00F326CF" w:rsidRDefault="00F326CF" w:rsidP="00F326CF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lastRenderedPageBreak/>
        <w:t>СПЕЦИФИКАЦИ</w:t>
      </w:r>
    </w:p>
    <w:tbl>
      <w:tblPr>
        <w:tblW w:w="163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2268"/>
        <w:gridCol w:w="2180"/>
        <w:gridCol w:w="1160"/>
        <w:gridCol w:w="992"/>
        <w:gridCol w:w="993"/>
        <w:gridCol w:w="850"/>
        <w:gridCol w:w="851"/>
        <w:gridCol w:w="850"/>
        <w:gridCol w:w="992"/>
        <w:gridCol w:w="1134"/>
        <w:gridCol w:w="993"/>
        <w:gridCol w:w="1134"/>
      </w:tblGrid>
      <w:tr w:rsidR="00F326CF" w:rsidRPr="003D5D27" w:rsidTr="00D351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3D5D2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D5D27">
              <w:rPr>
                <w:sz w:val="16"/>
                <w:szCs w:val="16"/>
              </w:rPr>
              <w:t>/</w:t>
            </w:r>
            <w:proofErr w:type="spellStart"/>
            <w:r w:rsidRPr="003D5D2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Стоимость, в том числе</w:t>
            </w:r>
          </w:p>
        </w:tc>
      </w:tr>
      <w:tr w:rsidR="00F326CF" w:rsidRPr="003D5D27" w:rsidTr="00D351A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3D5D27">
              <w:rPr>
                <w:sz w:val="16"/>
                <w:szCs w:val="16"/>
              </w:rPr>
              <w:t>группировочное</w:t>
            </w:r>
            <w:proofErr w:type="spellEnd"/>
            <w:r w:rsidRPr="003D5D27">
              <w:rPr>
                <w:sz w:val="16"/>
                <w:szCs w:val="16"/>
              </w:rPr>
              <w:t xml:space="preserve">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без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итого</w:t>
            </w:r>
          </w:p>
        </w:tc>
      </w:tr>
      <w:tr w:rsidR="00F326CF" w:rsidRPr="003D5D27" w:rsidTr="00D351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D351A8">
            <w:pPr>
              <w:jc w:val="center"/>
              <w:rPr>
                <w:sz w:val="16"/>
                <w:szCs w:val="16"/>
              </w:rPr>
            </w:pPr>
            <w:r w:rsidRPr="003D5D27">
              <w:rPr>
                <w:sz w:val="16"/>
                <w:szCs w:val="16"/>
              </w:rPr>
              <w:t>14</w:t>
            </w:r>
          </w:p>
        </w:tc>
      </w:tr>
      <w:tr w:rsidR="00F326CF" w:rsidRPr="003D5D27" w:rsidTr="00D351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Кислород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Кислород газообразный медицинский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Кислород газообразный медицинский, газ сжатый (баллон)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Газ сжатый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м3</w:t>
            </w:r>
          </w:p>
          <w:p w:rsidR="00F326CF" w:rsidRPr="003D5D27" w:rsidRDefault="00F326CF" w:rsidP="00F326CF">
            <w:r w:rsidRPr="003D5D27">
              <w:t>(баллон 6,24м3)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129,17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25,83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161200,00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32240,00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193 440,00</w:t>
            </w:r>
          </w:p>
        </w:tc>
      </w:tr>
      <w:tr w:rsidR="00F326CF" w:rsidRPr="003D5D27" w:rsidTr="00D351A8">
        <w:tc>
          <w:tcPr>
            <w:tcW w:w="15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pPr>
              <w:jc w:val="right"/>
            </w:pPr>
            <w:r w:rsidRPr="003D5D27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3D5D27" w:rsidRDefault="00F326CF" w:rsidP="00F326CF">
            <w:r w:rsidRPr="003D5D27">
              <w:t>193 440,00</w:t>
            </w:r>
          </w:p>
        </w:tc>
      </w:tr>
    </w:tbl>
    <w:p w:rsidR="00F326CF" w:rsidRDefault="00F326CF" w:rsidP="004A64F2">
      <w:pPr>
        <w:ind w:firstLine="708"/>
        <w:jc w:val="center"/>
        <w:rPr>
          <w:sz w:val="22"/>
          <w:szCs w:val="22"/>
        </w:rPr>
      </w:pPr>
    </w:p>
    <w:p w:rsidR="00F326CF" w:rsidRPr="009746FA" w:rsidRDefault="00F326CF" w:rsidP="00F326CF">
      <w:pPr>
        <w:ind w:left="690"/>
        <w:jc w:val="center"/>
        <w:rPr>
          <w:b/>
          <w:color w:val="000000"/>
          <w:sz w:val="24"/>
          <w:szCs w:val="24"/>
        </w:rPr>
      </w:pPr>
      <w:r w:rsidRPr="009746F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9746FA">
        <w:rPr>
          <w:b/>
          <w:sz w:val="24"/>
          <w:szCs w:val="24"/>
        </w:rPr>
        <w:t xml:space="preserve">. Номер закупки: № </w:t>
      </w:r>
      <w:r>
        <w:rPr>
          <w:b/>
          <w:color w:val="000000"/>
          <w:sz w:val="24"/>
          <w:szCs w:val="24"/>
        </w:rPr>
        <w:t>0340200003319016878</w:t>
      </w:r>
      <w:r w:rsidRPr="009746FA">
        <w:rPr>
          <w:b/>
          <w:color w:val="000000"/>
          <w:sz w:val="24"/>
          <w:szCs w:val="24"/>
        </w:rPr>
        <w:t>0001</w:t>
      </w:r>
      <w:r w:rsidRPr="009746FA">
        <w:rPr>
          <w:b/>
          <w:sz w:val="24"/>
          <w:szCs w:val="24"/>
        </w:rPr>
        <w:t xml:space="preserve"> (электронный аукцион);</w:t>
      </w:r>
    </w:p>
    <w:p w:rsidR="00F326CF" w:rsidRPr="009746FA" w:rsidRDefault="00F326CF" w:rsidP="00F326CF">
      <w:pPr>
        <w:ind w:firstLine="708"/>
        <w:jc w:val="center"/>
        <w:rPr>
          <w:sz w:val="24"/>
          <w:szCs w:val="24"/>
        </w:rPr>
      </w:pPr>
    </w:p>
    <w:p w:rsidR="00F326CF" w:rsidRPr="00F326CF" w:rsidRDefault="00F326CF" w:rsidP="00F326CF">
      <w:pPr>
        <w:jc w:val="center"/>
        <w:rPr>
          <w:b/>
          <w:sz w:val="22"/>
          <w:szCs w:val="22"/>
        </w:rPr>
      </w:pPr>
      <w:r w:rsidRPr="009746FA">
        <w:rPr>
          <w:sz w:val="24"/>
          <w:szCs w:val="24"/>
        </w:rPr>
        <w:t xml:space="preserve">Наименование объекта закупки: </w:t>
      </w:r>
      <w:r w:rsidRPr="00F326CF">
        <w:rPr>
          <w:b/>
          <w:sz w:val="24"/>
          <w:szCs w:val="24"/>
        </w:rPr>
        <w:t>На поставку изделий медицинского назначения (Упаковка для стерилизации).</w:t>
      </w:r>
    </w:p>
    <w:p w:rsidR="00F326CF" w:rsidRPr="009746FA" w:rsidRDefault="00F326CF" w:rsidP="00F326CF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F326CF" w:rsidRPr="009746FA" w:rsidRDefault="00F326CF" w:rsidP="00F326CF">
      <w:pPr>
        <w:pStyle w:val="217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  <w:r w:rsidRPr="009746FA">
        <w:rPr>
          <w:rFonts w:ascii="Times New Roman" w:hAnsi="Times New Roman"/>
          <w:b/>
          <w:szCs w:val="24"/>
        </w:rPr>
        <w:t>Срок поставки товара:</w:t>
      </w:r>
      <w:r w:rsidRPr="009746FA">
        <w:rPr>
          <w:rFonts w:ascii="Times New Roman" w:hAnsi="Times New Roman"/>
          <w:szCs w:val="24"/>
        </w:rPr>
        <w:t xml:space="preserve"> </w:t>
      </w:r>
      <w:r w:rsidRPr="00F326CF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Pr="00F326CF">
        <w:rPr>
          <w:rFonts w:ascii="Times New Roman" w:hAnsi="Times New Roman"/>
          <w:szCs w:val="24"/>
        </w:rPr>
        <w:t>г</w:t>
      </w:r>
      <w:proofErr w:type="gramEnd"/>
      <w:r w:rsidRPr="00F326CF">
        <w:rPr>
          <w:rFonts w:ascii="Times New Roman" w:hAnsi="Times New Roman"/>
          <w:szCs w:val="24"/>
        </w:rPr>
        <w:t xml:space="preserve">. Зуевка, ул. Исполкомовская, </w:t>
      </w:r>
      <w:r w:rsidR="00D351A8">
        <w:rPr>
          <w:rFonts w:ascii="Times New Roman" w:hAnsi="Times New Roman"/>
          <w:szCs w:val="24"/>
        </w:rPr>
        <w:t xml:space="preserve">д.109, </w:t>
      </w:r>
      <w:r w:rsidRPr="00F326CF">
        <w:rPr>
          <w:rFonts w:ascii="Times New Roman" w:hAnsi="Times New Roman"/>
          <w:szCs w:val="24"/>
        </w:rPr>
        <w:t>с разгрузкой с транспортного средства</w:t>
      </w:r>
      <w:r w:rsidRPr="009746FA">
        <w:rPr>
          <w:rFonts w:ascii="Times New Roman" w:hAnsi="Times New Roman"/>
          <w:szCs w:val="24"/>
        </w:rPr>
        <w:t>.</w:t>
      </w:r>
    </w:p>
    <w:p w:rsidR="00F326CF" w:rsidRPr="009746FA" w:rsidRDefault="00F326CF" w:rsidP="00F326CF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746F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150 050</w:t>
      </w:r>
      <w:r w:rsidRPr="009746FA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>20</w:t>
      </w:r>
      <w:r w:rsidRPr="009746FA">
        <w:rPr>
          <w:rFonts w:ascii="Times New Roman" w:hAnsi="Times New Roman"/>
          <w:szCs w:val="24"/>
        </w:rPr>
        <w:t xml:space="preserve"> руб.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 2</w:t>
      </w:r>
      <w:r w:rsidR="00067BF9">
        <w:rPr>
          <w:sz w:val="24"/>
          <w:szCs w:val="24"/>
        </w:rPr>
        <w:t>5</w:t>
      </w:r>
      <w:r w:rsidRPr="009746FA">
        <w:rPr>
          <w:sz w:val="24"/>
          <w:szCs w:val="24"/>
        </w:rPr>
        <w:t xml:space="preserve">.12.2019г.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Наименование поставщика:</w:t>
      </w:r>
      <w:r w:rsidRPr="009746FA">
        <w:rPr>
          <w:sz w:val="24"/>
          <w:szCs w:val="24"/>
        </w:rPr>
        <w:t xml:space="preserve"> </w:t>
      </w:r>
      <w:r w:rsidRPr="009746FA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ПрофиМед</w:t>
      </w:r>
      <w:proofErr w:type="spellEnd"/>
      <w:r w:rsidRPr="009746FA">
        <w:rPr>
          <w:b/>
          <w:sz w:val="24"/>
          <w:szCs w:val="24"/>
        </w:rPr>
        <w:t>.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Цена контракта:</w:t>
      </w:r>
      <w:r w:rsidRPr="009746FA">
        <w:rPr>
          <w:sz w:val="24"/>
          <w:szCs w:val="24"/>
        </w:rPr>
        <w:t xml:space="preserve">  </w:t>
      </w:r>
      <w:r>
        <w:rPr>
          <w:sz w:val="24"/>
          <w:szCs w:val="24"/>
        </w:rPr>
        <w:t>149 299,95</w:t>
      </w:r>
      <w:r w:rsidRPr="009746FA">
        <w:rPr>
          <w:sz w:val="24"/>
          <w:szCs w:val="24"/>
        </w:rPr>
        <w:t xml:space="preserve"> руб. </w:t>
      </w:r>
    </w:p>
    <w:p w:rsidR="00F326CF" w:rsidRPr="009746FA" w:rsidRDefault="00F326CF" w:rsidP="00F326CF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Срок исполнения контракта:</w:t>
      </w:r>
      <w:r w:rsidRPr="009746FA">
        <w:rPr>
          <w:sz w:val="24"/>
          <w:szCs w:val="24"/>
        </w:rPr>
        <w:t xml:space="preserve"> С момента подписания и </w:t>
      </w:r>
      <w:r w:rsidRPr="00F326CF">
        <w:rPr>
          <w:sz w:val="24"/>
          <w:szCs w:val="24"/>
        </w:rPr>
        <w:t>действует в течение 12 месяцев с момента подписания</w:t>
      </w:r>
      <w:r w:rsidRPr="009746FA">
        <w:rPr>
          <w:sz w:val="24"/>
          <w:szCs w:val="24"/>
        </w:rPr>
        <w:t>.</w:t>
      </w:r>
    </w:p>
    <w:p w:rsidR="00F326CF" w:rsidRPr="00BD31A2" w:rsidRDefault="00F326CF" w:rsidP="00F326CF">
      <w:pPr>
        <w:jc w:val="center"/>
        <w:rPr>
          <w:b/>
          <w:sz w:val="24"/>
          <w:szCs w:val="24"/>
        </w:rPr>
      </w:pPr>
    </w:p>
    <w:p w:rsidR="00F326CF" w:rsidRDefault="00F326CF" w:rsidP="00F326CF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t>СПЕЦИФИКАЦИ</w:t>
      </w:r>
    </w:p>
    <w:tbl>
      <w:tblPr>
        <w:tblW w:w="15993" w:type="dxa"/>
        <w:jc w:val="center"/>
        <w:tblInd w:w="-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6095"/>
        <w:gridCol w:w="1843"/>
        <w:gridCol w:w="1985"/>
        <w:gridCol w:w="2409"/>
        <w:gridCol w:w="2821"/>
      </w:tblGrid>
      <w:tr w:rsidR="00F326CF" w:rsidRPr="00067BF9" w:rsidTr="00D351A8">
        <w:trPr>
          <w:cantSplit/>
          <w:trHeight w:val="154"/>
          <w:tblHeader/>
          <w:jc w:val="center"/>
        </w:trPr>
        <w:tc>
          <w:tcPr>
            <w:tcW w:w="840" w:type="dxa"/>
            <w:vAlign w:val="center"/>
          </w:tcPr>
          <w:p w:rsidR="00F326CF" w:rsidRPr="00277FBB" w:rsidRDefault="00F326CF" w:rsidP="00F326CF">
            <w:pPr>
              <w:jc w:val="center"/>
              <w:rPr>
                <w:sz w:val="16"/>
                <w:szCs w:val="16"/>
              </w:rPr>
            </w:pPr>
            <w:r w:rsidRPr="00277FB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77FB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277FBB">
              <w:rPr>
                <w:sz w:val="16"/>
                <w:szCs w:val="16"/>
              </w:rPr>
              <w:t>/</w:t>
            </w:r>
            <w:proofErr w:type="spellStart"/>
            <w:r w:rsidRPr="00277FB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326CF" w:rsidRPr="00277FBB" w:rsidRDefault="00F326CF" w:rsidP="00F326C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Наименовании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Pr="00277FBB">
              <w:rPr>
                <w:sz w:val="16"/>
                <w:szCs w:val="16"/>
              </w:rPr>
              <w:t>товара</w:t>
            </w:r>
          </w:p>
        </w:tc>
        <w:tc>
          <w:tcPr>
            <w:tcW w:w="1843" w:type="dxa"/>
            <w:vAlign w:val="center"/>
          </w:tcPr>
          <w:p w:rsidR="00F326CF" w:rsidRPr="00277FBB" w:rsidRDefault="00F326CF" w:rsidP="00F326CF">
            <w:pPr>
              <w:jc w:val="center"/>
              <w:rPr>
                <w:sz w:val="16"/>
                <w:szCs w:val="16"/>
              </w:rPr>
            </w:pPr>
            <w:r w:rsidRPr="00277FBB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985" w:type="dxa"/>
            <w:vAlign w:val="center"/>
          </w:tcPr>
          <w:p w:rsidR="00F326CF" w:rsidRPr="00277FBB" w:rsidRDefault="00F326CF" w:rsidP="00F326CF">
            <w:pPr>
              <w:jc w:val="center"/>
              <w:rPr>
                <w:sz w:val="16"/>
                <w:szCs w:val="16"/>
              </w:rPr>
            </w:pPr>
            <w:r w:rsidRPr="00277FBB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2409" w:type="dxa"/>
            <w:vAlign w:val="center"/>
          </w:tcPr>
          <w:p w:rsidR="00F326CF" w:rsidRPr="00277FBB" w:rsidRDefault="00F326CF" w:rsidP="00F32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 ед., руб. </w:t>
            </w:r>
            <w:r w:rsidRPr="00277FBB">
              <w:rPr>
                <w:sz w:val="16"/>
                <w:szCs w:val="16"/>
              </w:rPr>
              <w:t>(без НДС)</w:t>
            </w:r>
          </w:p>
        </w:tc>
        <w:tc>
          <w:tcPr>
            <w:tcW w:w="2821" w:type="dxa"/>
            <w:vAlign w:val="center"/>
          </w:tcPr>
          <w:p w:rsidR="00F326CF" w:rsidRPr="00067BF9" w:rsidRDefault="00F326CF" w:rsidP="00F326CF">
            <w:pPr>
              <w:jc w:val="center"/>
              <w:rPr>
                <w:sz w:val="16"/>
                <w:szCs w:val="16"/>
              </w:rPr>
            </w:pPr>
            <w:r w:rsidRPr="00067BF9">
              <w:rPr>
                <w:sz w:val="16"/>
                <w:szCs w:val="16"/>
              </w:rPr>
              <w:t>Общая стоимость, руб</w:t>
            </w:r>
            <w:proofErr w:type="gramStart"/>
            <w:r w:rsidRPr="00067BF9">
              <w:rPr>
                <w:sz w:val="16"/>
                <w:szCs w:val="16"/>
              </w:rPr>
              <w:t>.(</w:t>
            </w:r>
            <w:proofErr w:type="gramEnd"/>
            <w:r w:rsidRPr="00067BF9">
              <w:rPr>
                <w:sz w:val="16"/>
                <w:szCs w:val="16"/>
              </w:rPr>
              <w:t>без НДС)</w:t>
            </w:r>
          </w:p>
        </w:tc>
      </w:tr>
      <w:tr w:rsidR="00F326CF" w:rsidRPr="003A6DAB" w:rsidTr="00F326CF">
        <w:trPr>
          <w:cantSplit/>
          <w:trHeight w:val="277"/>
          <w:jc w:val="center"/>
        </w:trPr>
        <w:tc>
          <w:tcPr>
            <w:tcW w:w="840" w:type="dxa"/>
            <w:vMerge w:val="restart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  <w:vMerge w:val="restart"/>
            <w:vAlign w:val="center"/>
          </w:tcPr>
          <w:p w:rsidR="00F326CF" w:rsidRPr="003A6DA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  <w:bCs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Merge w:val="restart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2720,43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19043,01</w:t>
            </w:r>
          </w:p>
        </w:tc>
      </w:tr>
      <w:tr w:rsidR="00F326CF" w:rsidRPr="003A6DAB" w:rsidTr="00F326CF">
        <w:trPr>
          <w:cantSplit/>
          <w:trHeight w:val="276"/>
          <w:jc w:val="center"/>
        </w:trPr>
        <w:tc>
          <w:tcPr>
            <w:tcW w:w="840" w:type="dxa"/>
            <w:vMerge/>
            <w:vAlign w:val="center"/>
          </w:tcPr>
          <w:p w:rsidR="00F326CF" w:rsidRPr="003A6DAB" w:rsidRDefault="00F326CF" w:rsidP="00F326CF">
            <w:pPr>
              <w:jc w:val="center"/>
            </w:pPr>
          </w:p>
        </w:tc>
        <w:tc>
          <w:tcPr>
            <w:tcW w:w="6095" w:type="dxa"/>
            <w:vMerge/>
            <w:vAlign w:val="center"/>
          </w:tcPr>
          <w:p w:rsidR="00F326CF" w:rsidRPr="003A6DA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F326CF" w:rsidRPr="003A6DAB" w:rsidRDefault="00F326CF" w:rsidP="00F326CF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2720,42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13602,10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vAlign w:val="center"/>
          </w:tcPr>
          <w:p w:rsidR="00F326CF" w:rsidRPr="003A6DA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3774,57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45294,84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  <w:vAlign w:val="center"/>
          </w:tcPr>
          <w:p w:rsidR="00F326CF" w:rsidRPr="003A6DA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6000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20880,00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  <w:vAlign w:val="center"/>
          </w:tcPr>
          <w:p w:rsidR="00F326CF" w:rsidRPr="00277FB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5000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3,11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15550,00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  <w:vAlign w:val="center"/>
          </w:tcPr>
          <w:p w:rsidR="00F326CF" w:rsidRPr="00277FB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2000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8,49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16980,00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  <w:vAlign w:val="center"/>
          </w:tcPr>
          <w:p w:rsidR="00F326CF" w:rsidRPr="003A6DA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1000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12,05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12050,00</w:t>
            </w:r>
          </w:p>
        </w:tc>
      </w:tr>
      <w:tr w:rsidR="00F326CF" w:rsidRPr="003A6DAB" w:rsidTr="00F326CF">
        <w:trPr>
          <w:cantSplit/>
          <w:trHeight w:val="243"/>
          <w:jc w:val="center"/>
        </w:trPr>
        <w:tc>
          <w:tcPr>
            <w:tcW w:w="840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  <w:vAlign w:val="center"/>
          </w:tcPr>
          <w:p w:rsidR="00F326CF" w:rsidRPr="00277FBB" w:rsidRDefault="00F326CF" w:rsidP="00F326CF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3A6DAB">
              <w:rPr>
                <w:rFonts w:ascii="Times New Roman" w:hAnsi="Times New Roman"/>
              </w:rPr>
              <w:t>Упаковка для стерилизации, одноразового использования</w:t>
            </w:r>
          </w:p>
        </w:tc>
        <w:tc>
          <w:tcPr>
            <w:tcW w:w="1843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штука</w:t>
            </w:r>
          </w:p>
        </w:tc>
        <w:tc>
          <w:tcPr>
            <w:tcW w:w="1985" w:type="dxa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1000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326CF" w:rsidRPr="003A6DAB" w:rsidRDefault="00F326CF" w:rsidP="00F326CF">
            <w:pPr>
              <w:jc w:val="center"/>
              <w:rPr>
                <w:color w:val="000000"/>
              </w:rPr>
            </w:pPr>
            <w:r w:rsidRPr="003A6DAB">
              <w:rPr>
                <w:color w:val="000000"/>
                <w:sz w:val="22"/>
                <w:szCs w:val="22"/>
              </w:rPr>
              <w:t>5900,00</w:t>
            </w:r>
          </w:p>
        </w:tc>
      </w:tr>
      <w:tr w:rsidR="00F326CF" w:rsidRPr="003A6DAB" w:rsidTr="00F326CF">
        <w:trPr>
          <w:cantSplit/>
          <w:jc w:val="center"/>
        </w:trPr>
        <w:tc>
          <w:tcPr>
            <w:tcW w:w="13172" w:type="dxa"/>
            <w:gridSpan w:val="5"/>
            <w:vAlign w:val="center"/>
          </w:tcPr>
          <w:p w:rsidR="00F326CF" w:rsidRPr="003A6DAB" w:rsidRDefault="00F326CF" w:rsidP="00F326CF">
            <w:pPr>
              <w:jc w:val="center"/>
            </w:pPr>
            <w:r w:rsidRPr="003A6DAB">
              <w:rPr>
                <w:sz w:val="22"/>
                <w:szCs w:val="22"/>
              </w:rPr>
              <w:t>ИТОГО:</w:t>
            </w:r>
          </w:p>
        </w:tc>
        <w:tc>
          <w:tcPr>
            <w:tcW w:w="2821" w:type="dxa"/>
            <w:vAlign w:val="center"/>
          </w:tcPr>
          <w:p w:rsidR="00F326CF" w:rsidRPr="003A6DAB" w:rsidRDefault="00F326CF" w:rsidP="00F326CF">
            <w:pPr>
              <w:jc w:val="center"/>
              <w:rPr>
                <w:b/>
              </w:rPr>
            </w:pPr>
            <w:r w:rsidRPr="003A6DAB">
              <w:rPr>
                <w:b/>
                <w:sz w:val="22"/>
                <w:szCs w:val="22"/>
              </w:rPr>
              <w:t>149 299,95</w:t>
            </w:r>
          </w:p>
        </w:tc>
      </w:tr>
    </w:tbl>
    <w:p w:rsidR="00F326CF" w:rsidRDefault="00F326CF" w:rsidP="004A64F2">
      <w:pPr>
        <w:ind w:firstLine="708"/>
        <w:jc w:val="center"/>
        <w:rPr>
          <w:sz w:val="22"/>
          <w:szCs w:val="22"/>
        </w:rPr>
      </w:pPr>
    </w:p>
    <w:p w:rsidR="0032512B" w:rsidRPr="009746FA" w:rsidRDefault="0032512B" w:rsidP="0032512B">
      <w:pPr>
        <w:ind w:left="690"/>
        <w:jc w:val="center"/>
        <w:rPr>
          <w:b/>
          <w:color w:val="000000"/>
          <w:sz w:val="24"/>
          <w:szCs w:val="24"/>
        </w:rPr>
      </w:pPr>
      <w:r w:rsidRPr="009746FA">
        <w:rPr>
          <w:b/>
          <w:sz w:val="24"/>
          <w:szCs w:val="24"/>
        </w:rPr>
        <w:lastRenderedPageBreak/>
        <w:t>1</w:t>
      </w:r>
      <w:r>
        <w:rPr>
          <w:b/>
          <w:sz w:val="24"/>
          <w:szCs w:val="24"/>
        </w:rPr>
        <w:t>9</w:t>
      </w:r>
      <w:r w:rsidRPr="009746FA">
        <w:rPr>
          <w:b/>
          <w:sz w:val="24"/>
          <w:szCs w:val="24"/>
        </w:rPr>
        <w:t xml:space="preserve">. Номер закупки: № </w:t>
      </w:r>
      <w:r>
        <w:rPr>
          <w:b/>
          <w:color w:val="000000"/>
          <w:sz w:val="24"/>
          <w:szCs w:val="24"/>
        </w:rPr>
        <w:t>0340200003319016895</w:t>
      </w:r>
      <w:r w:rsidRPr="009746FA">
        <w:rPr>
          <w:b/>
          <w:color w:val="000000"/>
          <w:sz w:val="24"/>
          <w:szCs w:val="24"/>
        </w:rPr>
        <w:t>0001</w:t>
      </w:r>
      <w:r w:rsidRPr="009746FA">
        <w:rPr>
          <w:b/>
          <w:sz w:val="24"/>
          <w:szCs w:val="24"/>
        </w:rPr>
        <w:t xml:space="preserve"> (электронный аукцион);</w:t>
      </w:r>
    </w:p>
    <w:p w:rsidR="0032512B" w:rsidRPr="009746FA" w:rsidRDefault="0032512B" w:rsidP="0032512B">
      <w:pPr>
        <w:ind w:firstLine="708"/>
        <w:jc w:val="center"/>
        <w:rPr>
          <w:sz w:val="24"/>
          <w:szCs w:val="24"/>
        </w:rPr>
      </w:pPr>
    </w:p>
    <w:p w:rsidR="0032512B" w:rsidRPr="0032512B" w:rsidRDefault="0032512B" w:rsidP="0032512B">
      <w:pPr>
        <w:pStyle w:val="af4"/>
        <w:tabs>
          <w:tab w:val="left" w:pos="9355"/>
        </w:tabs>
        <w:ind w:right="-1" w:firstLine="0"/>
        <w:rPr>
          <w:rFonts w:ascii="Times New Roman" w:hAnsi="Times New Roman"/>
          <w:b w:val="0"/>
          <w:i w:val="0"/>
          <w:szCs w:val="24"/>
        </w:rPr>
      </w:pPr>
      <w:r w:rsidRPr="0032512B">
        <w:rPr>
          <w:rFonts w:ascii="Times New Roman" w:hAnsi="Times New Roman"/>
          <w:i w:val="0"/>
          <w:szCs w:val="24"/>
        </w:rPr>
        <w:t xml:space="preserve">Наименование объекта закупки: </w:t>
      </w:r>
      <w:r w:rsidR="00E271A2">
        <w:rPr>
          <w:rFonts w:ascii="Times New Roman" w:hAnsi="Times New Roman"/>
          <w:i w:val="0"/>
          <w:szCs w:val="24"/>
        </w:rPr>
        <w:t>О</w:t>
      </w:r>
      <w:r w:rsidRPr="0032512B">
        <w:rPr>
          <w:rFonts w:ascii="Times New Roman" w:hAnsi="Times New Roman"/>
          <w:i w:val="0"/>
          <w:color w:val="000000"/>
          <w:szCs w:val="24"/>
        </w:rPr>
        <w:t>казание услуг по техническому обслуживанию и текущему ремонту автоматической пожарной сигнализации, систем оповещения и управления эвакуацией людей при пожаре, системы передачи извещений в подразделение пожарной охраны для КОГБУЗ «</w:t>
      </w:r>
      <w:proofErr w:type="gramStart"/>
      <w:r w:rsidRPr="0032512B">
        <w:rPr>
          <w:rFonts w:ascii="Times New Roman" w:hAnsi="Times New Roman"/>
          <w:i w:val="0"/>
          <w:color w:val="000000"/>
          <w:szCs w:val="24"/>
        </w:rPr>
        <w:t>Зуевская</w:t>
      </w:r>
      <w:proofErr w:type="gramEnd"/>
      <w:r w:rsidRPr="0032512B">
        <w:rPr>
          <w:rFonts w:ascii="Times New Roman" w:hAnsi="Times New Roman"/>
          <w:i w:val="0"/>
          <w:color w:val="000000"/>
          <w:szCs w:val="24"/>
        </w:rPr>
        <w:t xml:space="preserve"> ЦРБ»</w:t>
      </w:r>
      <w:r w:rsidRPr="0032512B">
        <w:rPr>
          <w:rFonts w:ascii="Times New Roman" w:hAnsi="Times New Roman"/>
          <w:b w:val="0"/>
          <w:i w:val="0"/>
          <w:szCs w:val="24"/>
        </w:rPr>
        <w:t>.</w:t>
      </w:r>
    </w:p>
    <w:p w:rsidR="0032512B" w:rsidRPr="009746FA" w:rsidRDefault="0032512B" w:rsidP="0032512B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271A2" w:rsidRPr="00E271A2" w:rsidRDefault="0032512B" w:rsidP="0032512B">
      <w:pPr>
        <w:kinsoku w:val="0"/>
        <w:ind w:firstLine="709"/>
        <w:rPr>
          <w:sz w:val="24"/>
          <w:szCs w:val="24"/>
        </w:rPr>
      </w:pPr>
      <w:r w:rsidRPr="00E271A2">
        <w:rPr>
          <w:b/>
          <w:sz w:val="24"/>
          <w:szCs w:val="24"/>
        </w:rPr>
        <w:t>Срок поставки товара:</w:t>
      </w:r>
      <w:r w:rsidRPr="00E271A2">
        <w:rPr>
          <w:sz w:val="24"/>
          <w:szCs w:val="24"/>
        </w:rPr>
        <w:t xml:space="preserve"> </w:t>
      </w:r>
      <w:r w:rsidR="00E271A2" w:rsidRPr="00E271A2">
        <w:rPr>
          <w:sz w:val="24"/>
          <w:szCs w:val="24"/>
        </w:rPr>
        <w:t>составляет 24 месяца со дня подписания Контракта</w:t>
      </w:r>
    </w:p>
    <w:p w:rsidR="0032512B" w:rsidRPr="00D351A8" w:rsidRDefault="0032512B" w:rsidP="0032512B">
      <w:pPr>
        <w:kinsoku w:val="0"/>
        <w:ind w:firstLine="709"/>
        <w:rPr>
          <w:sz w:val="24"/>
          <w:szCs w:val="24"/>
        </w:rPr>
      </w:pPr>
      <w:r w:rsidRPr="00D351A8">
        <w:rPr>
          <w:sz w:val="24"/>
          <w:szCs w:val="24"/>
        </w:rPr>
        <w:t>- в административном здании КОГБУЗ «</w:t>
      </w:r>
      <w:proofErr w:type="gramStart"/>
      <w:r w:rsidRPr="00D351A8">
        <w:rPr>
          <w:sz w:val="24"/>
          <w:szCs w:val="24"/>
        </w:rPr>
        <w:t>Зуевская</w:t>
      </w:r>
      <w:proofErr w:type="gramEnd"/>
      <w:r w:rsidRPr="00D351A8">
        <w:rPr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sz w:val="24"/>
          <w:szCs w:val="24"/>
        </w:rPr>
        <w:t>г</w:t>
      </w:r>
      <w:proofErr w:type="gramEnd"/>
      <w:r w:rsidRPr="00D351A8">
        <w:rPr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2"/>
          <w:szCs w:val="22"/>
        </w:rPr>
      </w:pPr>
      <w:r w:rsidRPr="00D351A8">
        <w:rPr>
          <w:color w:val="000000"/>
          <w:sz w:val="24"/>
          <w:szCs w:val="24"/>
        </w:rPr>
        <w:t xml:space="preserve">- </w:t>
      </w:r>
      <w:r w:rsidRPr="00D351A8">
        <w:rPr>
          <w:color w:val="000000"/>
          <w:sz w:val="22"/>
          <w:szCs w:val="22"/>
        </w:rPr>
        <w:t>в здании инфекционного отделения КОГБУЗ «</w:t>
      </w:r>
      <w:proofErr w:type="gramStart"/>
      <w:r w:rsidRPr="00D351A8">
        <w:rPr>
          <w:color w:val="000000"/>
          <w:sz w:val="22"/>
          <w:szCs w:val="22"/>
        </w:rPr>
        <w:t>Зуевская</w:t>
      </w:r>
      <w:proofErr w:type="gramEnd"/>
      <w:r w:rsidRPr="00D351A8">
        <w:rPr>
          <w:color w:val="000000"/>
          <w:sz w:val="22"/>
          <w:szCs w:val="22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2"/>
          <w:szCs w:val="22"/>
        </w:rPr>
        <w:t>г</w:t>
      </w:r>
      <w:proofErr w:type="gramEnd"/>
      <w:r w:rsidRPr="00D351A8">
        <w:rPr>
          <w:color w:val="000000"/>
          <w:sz w:val="22"/>
          <w:szCs w:val="22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морга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2"/>
          <w:szCs w:val="22"/>
        </w:rPr>
      </w:pPr>
      <w:r w:rsidRPr="00D351A8">
        <w:rPr>
          <w:color w:val="000000"/>
          <w:sz w:val="24"/>
          <w:szCs w:val="24"/>
        </w:rPr>
        <w:t xml:space="preserve">- </w:t>
      </w:r>
      <w:r w:rsidRPr="00D351A8">
        <w:rPr>
          <w:color w:val="000000"/>
          <w:sz w:val="22"/>
          <w:szCs w:val="22"/>
        </w:rPr>
        <w:t>в здании отделения переливания крови КОГБУЗ «</w:t>
      </w:r>
      <w:proofErr w:type="gramStart"/>
      <w:r w:rsidRPr="00D351A8">
        <w:rPr>
          <w:color w:val="000000"/>
          <w:sz w:val="22"/>
          <w:szCs w:val="22"/>
        </w:rPr>
        <w:t>Зуевская</w:t>
      </w:r>
      <w:proofErr w:type="gramEnd"/>
      <w:r w:rsidRPr="00D351A8">
        <w:rPr>
          <w:color w:val="000000"/>
          <w:sz w:val="22"/>
          <w:szCs w:val="22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2"/>
          <w:szCs w:val="22"/>
        </w:rPr>
        <w:t>г</w:t>
      </w:r>
      <w:proofErr w:type="gramEnd"/>
      <w:r w:rsidRPr="00D351A8">
        <w:rPr>
          <w:color w:val="000000"/>
          <w:sz w:val="22"/>
          <w:szCs w:val="22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пищеблока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акушерского отделения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стационара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поликлиники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Исполкомовская, д.109;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филиала поликлиники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г</w:t>
      </w:r>
      <w:proofErr w:type="gramEnd"/>
      <w:r w:rsidRPr="00D351A8">
        <w:rPr>
          <w:color w:val="000000"/>
          <w:sz w:val="24"/>
          <w:szCs w:val="24"/>
        </w:rPr>
        <w:t>. Зуевка, ул. Победы, д.2;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gramStart"/>
      <w:r w:rsidRPr="00D351A8">
        <w:rPr>
          <w:color w:val="000000"/>
          <w:sz w:val="24"/>
          <w:szCs w:val="24"/>
        </w:rPr>
        <w:t>Зуёвский</w:t>
      </w:r>
      <w:proofErr w:type="gramEnd"/>
      <w:r w:rsidRPr="00D351A8">
        <w:rPr>
          <w:color w:val="000000"/>
          <w:sz w:val="24"/>
          <w:szCs w:val="24"/>
        </w:rPr>
        <w:t xml:space="preserve"> ФАП КОГБУЗ «Зуевская ЦРБ» по адресу: Кировская область, Зуевский район, д. Зуи, ул. Молодежная, д.10а; 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2"/>
          <w:szCs w:val="22"/>
        </w:rPr>
        <w:t xml:space="preserve">- в здании </w:t>
      </w:r>
      <w:proofErr w:type="spellStart"/>
      <w:r w:rsidRPr="00D351A8">
        <w:rPr>
          <w:color w:val="000000"/>
          <w:sz w:val="22"/>
          <w:szCs w:val="22"/>
        </w:rPr>
        <w:t>Семушинской</w:t>
      </w:r>
      <w:proofErr w:type="spellEnd"/>
      <w:r w:rsidRPr="00D351A8">
        <w:rPr>
          <w:color w:val="000000"/>
          <w:sz w:val="22"/>
          <w:szCs w:val="22"/>
        </w:rPr>
        <w:t xml:space="preserve"> амбулатории КОГБУЗ «</w:t>
      </w:r>
      <w:proofErr w:type="gramStart"/>
      <w:r w:rsidRPr="00D351A8">
        <w:rPr>
          <w:color w:val="000000"/>
          <w:sz w:val="22"/>
          <w:szCs w:val="22"/>
        </w:rPr>
        <w:t>Зуевская</w:t>
      </w:r>
      <w:proofErr w:type="gramEnd"/>
      <w:r w:rsidRPr="00D351A8">
        <w:rPr>
          <w:color w:val="000000"/>
          <w:sz w:val="22"/>
          <w:szCs w:val="22"/>
        </w:rPr>
        <w:t xml:space="preserve"> ЦРБ» по адресу: Кировская область, Зуевский район, с. </w:t>
      </w:r>
      <w:proofErr w:type="spellStart"/>
      <w:r w:rsidRPr="00D351A8">
        <w:rPr>
          <w:color w:val="000000"/>
          <w:sz w:val="22"/>
          <w:szCs w:val="22"/>
        </w:rPr>
        <w:t>Семушино</w:t>
      </w:r>
      <w:proofErr w:type="spellEnd"/>
      <w:r w:rsidRPr="00D351A8">
        <w:rPr>
          <w:color w:val="000000"/>
          <w:sz w:val="22"/>
          <w:szCs w:val="22"/>
        </w:rPr>
        <w:t>, ул. Коммунистическая, д. 13</w:t>
      </w:r>
      <w:r w:rsidRPr="00D351A8">
        <w:rPr>
          <w:color w:val="000000"/>
          <w:sz w:val="24"/>
          <w:szCs w:val="24"/>
        </w:rPr>
        <w:t>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Сезеневский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п. </w:t>
      </w:r>
      <w:proofErr w:type="spellStart"/>
      <w:r w:rsidRPr="00D351A8">
        <w:rPr>
          <w:color w:val="000000"/>
          <w:sz w:val="24"/>
          <w:szCs w:val="24"/>
        </w:rPr>
        <w:t>Сезенево</w:t>
      </w:r>
      <w:proofErr w:type="spellEnd"/>
      <w:r w:rsidRPr="00D351A8">
        <w:rPr>
          <w:color w:val="000000"/>
          <w:sz w:val="24"/>
          <w:szCs w:val="24"/>
        </w:rPr>
        <w:t>, ул. Новая, 2а;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gramStart"/>
      <w:r w:rsidRPr="00D351A8">
        <w:rPr>
          <w:color w:val="000000"/>
          <w:sz w:val="24"/>
          <w:szCs w:val="24"/>
        </w:rPr>
        <w:t>Сунского</w:t>
      </w:r>
      <w:proofErr w:type="gramEnd"/>
      <w:r w:rsidRPr="00D351A8">
        <w:rPr>
          <w:color w:val="000000"/>
          <w:sz w:val="24"/>
          <w:szCs w:val="24"/>
        </w:rPr>
        <w:t xml:space="preserve"> ФАП КОГБУЗ «Зуевская ЦРБ» по адресу: Кировская область, Зуевский район, </w:t>
      </w:r>
      <w:proofErr w:type="gramStart"/>
      <w:r w:rsidRPr="00D351A8">
        <w:rPr>
          <w:color w:val="000000"/>
          <w:sz w:val="24"/>
          <w:szCs w:val="24"/>
        </w:rPr>
        <w:t>с</w:t>
      </w:r>
      <w:proofErr w:type="gramEnd"/>
      <w:r w:rsidRPr="00D351A8">
        <w:rPr>
          <w:color w:val="000000"/>
          <w:sz w:val="24"/>
          <w:szCs w:val="24"/>
        </w:rPr>
        <w:t xml:space="preserve">. </w:t>
      </w:r>
      <w:proofErr w:type="gramStart"/>
      <w:r w:rsidRPr="00D351A8">
        <w:rPr>
          <w:color w:val="000000"/>
          <w:sz w:val="24"/>
          <w:szCs w:val="24"/>
        </w:rPr>
        <w:t>Суна</w:t>
      </w:r>
      <w:proofErr w:type="gramEnd"/>
      <w:r w:rsidRPr="00D351A8">
        <w:rPr>
          <w:color w:val="000000"/>
          <w:sz w:val="24"/>
          <w:szCs w:val="24"/>
        </w:rPr>
        <w:t>, ул. Ленина, д.15;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Городищенский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д. Городище, ул. Садовая, д.15;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Ардашинский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ст. </w:t>
      </w:r>
      <w:proofErr w:type="spellStart"/>
      <w:r w:rsidRPr="00D351A8">
        <w:rPr>
          <w:color w:val="000000"/>
          <w:sz w:val="24"/>
          <w:szCs w:val="24"/>
        </w:rPr>
        <w:t>Ардаши</w:t>
      </w:r>
      <w:proofErr w:type="spellEnd"/>
      <w:r w:rsidRPr="00D351A8">
        <w:rPr>
          <w:color w:val="000000"/>
          <w:sz w:val="24"/>
          <w:szCs w:val="24"/>
        </w:rPr>
        <w:t>, ул. Новая, д. 2а;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Октябрьской амбулатории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п. Октябрьский, ул. Дружбы, д. 2;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Косинской</w:t>
      </w:r>
      <w:proofErr w:type="spellEnd"/>
      <w:r w:rsidRPr="00D351A8">
        <w:rPr>
          <w:color w:val="000000"/>
          <w:sz w:val="24"/>
          <w:szCs w:val="24"/>
        </w:rPr>
        <w:t xml:space="preserve"> амбулатории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п. Косино, ул. Свободы, д. 52;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2"/>
          <w:szCs w:val="22"/>
        </w:rPr>
      </w:pPr>
      <w:r w:rsidRPr="00D351A8">
        <w:rPr>
          <w:color w:val="000000"/>
          <w:sz w:val="22"/>
          <w:szCs w:val="22"/>
        </w:rPr>
        <w:t>- в здании Соколовской амбулатории КОГБУЗ «</w:t>
      </w:r>
      <w:proofErr w:type="gramStart"/>
      <w:r w:rsidRPr="00D351A8">
        <w:rPr>
          <w:color w:val="000000"/>
          <w:sz w:val="22"/>
          <w:szCs w:val="22"/>
        </w:rPr>
        <w:t>Зуевская</w:t>
      </w:r>
      <w:proofErr w:type="gramEnd"/>
      <w:r w:rsidRPr="00D351A8">
        <w:rPr>
          <w:color w:val="000000"/>
          <w:sz w:val="22"/>
          <w:szCs w:val="22"/>
        </w:rPr>
        <w:t xml:space="preserve"> ЦРБ» по адресу: Кировская область, Зуевский район, п. Соколовка, ул. Центральная, д.27;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Мухинской</w:t>
      </w:r>
      <w:proofErr w:type="spellEnd"/>
      <w:r w:rsidRPr="00D351A8">
        <w:rPr>
          <w:color w:val="000000"/>
          <w:sz w:val="24"/>
          <w:szCs w:val="24"/>
        </w:rPr>
        <w:t xml:space="preserve"> амбулатории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с. Мухино, ул. Советская, 10;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ВОП п. </w:t>
      </w:r>
      <w:proofErr w:type="spellStart"/>
      <w:r w:rsidRPr="00D351A8">
        <w:rPr>
          <w:color w:val="000000"/>
          <w:sz w:val="24"/>
          <w:szCs w:val="24"/>
        </w:rPr>
        <w:t>Кордяга</w:t>
      </w:r>
      <w:proofErr w:type="spellEnd"/>
      <w:r w:rsidRPr="00D351A8">
        <w:rPr>
          <w:color w:val="000000"/>
          <w:sz w:val="24"/>
          <w:szCs w:val="24"/>
        </w:rPr>
        <w:t xml:space="preserve">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п. </w:t>
      </w:r>
      <w:proofErr w:type="spellStart"/>
      <w:r w:rsidRPr="00D351A8">
        <w:rPr>
          <w:color w:val="000000"/>
          <w:sz w:val="24"/>
          <w:szCs w:val="24"/>
        </w:rPr>
        <w:t>Кордяга</w:t>
      </w:r>
      <w:proofErr w:type="spellEnd"/>
      <w:r w:rsidRPr="00D351A8">
        <w:rPr>
          <w:color w:val="000000"/>
          <w:sz w:val="24"/>
          <w:szCs w:val="24"/>
        </w:rPr>
        <w:t>, ул. Ленина, д.20;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Старковского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д. Старки, ул. Советская, д.20;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Мусихинского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д. </w:t>
      </w:r>
      <w:proofErr w:type="spellStart"/>
      <w:r w:rsidRPr="00D351A8">
        <w:rPr>
          <w:color w:val="000000"/>
          <w:sz w:val="24"/>
          <w:szCs w:val="24"/>
        </w:rPr>
        <w:t>Мусихи</w:t>
      </w:r>
      <w:proofErr w:type="spellEnd"/>
      <w:r w:rsidRPr="00D351A8">
        <w:rPr>
          <w:color w:val="000000"/>
          <w:sz w:val="24"/>
          <w:szCs w:val="24"/>
        </w:rPr>
        <w:t>, ул. Торговая, д.11а;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 xml:space="preserve">- в здании </w:t>
      </w:r>
      <w:proofErr w:type="spellStart"/>
      <w:r w:rsidRPr="00D351A8">
        <w:rPr>
          <w:color w:val="000000"/>
          <w:sz w:val="24"/>
          <w:szCs w:val="24"/>
        </w:rPr>
        <w:t>Ряхинского</w:t>
      </w:r>
      <w:proofErr w:type="spellEnd"/>
      <w:r w:rsidRPr="00D351A8">
        <w:rPr>
          <w:color w:val="000000"/>
          <w:sz w:val="24"/>
          <w:szCs w:val="24"/>
        </w:rPr>
        <w:t xml:space="preserve">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д. </w:t>
      </w:r>
      <w:proofErr w:type="spellStart"/>
      <w:proofErr w:type="gramStart"/>
      <w:r w:rsidRPr="00D351A8">
        <w:rPr>
          <w:color w:val="000000"/>
          <w:sz w:val="24"/>
          <w:szCs w:val="24"/>
        </w:rPr>
        <w:t>Ряхи</w:t>
      </w:r>
      <w:proofErr w:type="spellEnd"/>
      <w:proofErr w:type="gramEnd"/>
      <w:r w:rsidRPr="00D351A8">
        <w:rPr>
          <w:color w:val="000000"/>
          <w:sz w:val="24"/>
          <w:szCs w:val="24"/>
        </w:rPr>
        <w:t>, ул. Александровская, д.15;</w:t>
      </w:r>
    </w:p>
    <w:p w:rsidR="0032512B" w:rsidRPr="00D351A8" w:rsidRDefault="0032512B" w:rsidP="0032512B">
      <w:pPr>
        <w:tabs>
          <w:tab w:val="left" w:pos="0"/>
        </w:tabs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D351A8">
        <w:rPr>
          <w:color w:val="000000"/>
          <w:sz w:val="24"/>
          <w:szCs w:val="24"/>
        </w:rPr>
        <w:t>- в здании Чепецкий ФАП КОГБУЗ «</w:t>
      </w:r>
      <w:proofErr w:type="gramStart"/>
      <w:r w:rsidRPr="00D351A8">
        <w:rPr>
          <w:color w:val="000000"/>
          <w:sz w:val="24"/>
          <w:szCs w:val="24"/>
        </w:rPr>
        <w:t>Зуевская</w:t>
      </w:r>
      <w:proofErr w:type="gramEnd"/>
      <w:r w:rsidRPr="00D351A8">
        <w:rPr>
          <w:color w:val="000000"/>
          <w:sz w:val="24"/>
          <w:szCs w:val="24"/>
        </w:rPr>
        <w:t xml:space="preserve"> ЦРБ» по адресу: Кировская область, Зуевский район, п. Чепецкий, ул. Железнодорожная, д.17.   </w:t>
      </w:r>
    </w:p>
    <w:p w:rsidR="0032512B" w:rsidRPr="009746FA" w:rsidRDefault="0032512B" w:rsidP="0032512B">
      <w:pPr>
        <w:pStyle w:val="217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</w:p>
    <w:p w:rsidR="0032512B" w:rsidRPr="009746FA" w:rsidRDefault="0032512B" w:rsidP="0032512B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9746F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9746FA">
        <w:rPr>
          <w:rFonts w:ascii="Times New Roman" w:hAnsi="Times New Roman"/>
          <w:szCs w:val="24"/>
        </w:rPr>
        <w:t xml:space="preserve">  </w:t>
      </w:r>
      <w:r w:rsidR="00E271A2">
        <w:rPr>
          <w:rFonts w:ascii="Times New Roman" w:hAnsi="Times New Roman"/>
          <w:b/>
          <w:szCs w:val="24"/>
        </w:rPr>
        <w:t>468 000</w:t>
      </w:r>
      <w:r w:rsidRPr="009746FA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>00</w:t>
      </w:r>
      <w:r w:rsidRPr="009746FA">
        <w:rPr>
          <w:rFonts w:ascii="Times New Roman" w:hAnsi="Times New Roman"/>
          <w:szCs w:val="24"/>
        </w:rPr>
        <w:t xml:space="preserve"> руб. </w:t>
      </w:r>
    </w:p>
    <w:p w:rsidR="0032512B" w:rsidRPr="009746FA" w:rsidRDefault="0032512B" w:rsidP="0032512B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 25</w:t>
      </w:r>
      <w:r w:rsidRPr="009746FA">
        <w:rPr>
          <w:sz w:val="24"/>
          <w:szCs w:val="24"/>
        </w:rPr>
        <w:t xml:space="preserve">.12.2019г. </w:t>
      </w:r>
    </w:p>
    <w:p w:rsidR="0032512B" w:rsidRPr="0032512B" w:rsidRDefault="0032512B" w:rsidP="0032512B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Наименование поставщика:</w:t>
      </w:r>
      <w:r w:rsidRPr="009746FA">
        <w:rPr>
          <w:sz w:val="24"/>
          <w:szCs w:val="24"/>
        </w:rPr>
        <w:t xml:space="preserve"> </w:t>
      </w:r>
      <w:r w:rsidRPr="0032512B">
        <w:rPr>
          <w:b/>
          <w:sz w:val="24"/>
          <w:szCs w:val="24"/>
        </w:rPr>
        <w:t>Кировское</w:t>
      </w:r>
      <w:r w:rsidRPr="0032512B">
        <w:rPr>
          <w:sz w:val="24"/>
          <w:szCs w:val="24"/>
        </w:rPr>
        <w:t xml:space="preserve"> </w:t>
      </w:r>
      <w:r w:rsidRPr="0032512B">
        <w:rPr>
          <w:b/>
          <w:sz w:val="24"/>
          <w:szCs w:val="24"/>
        </w:rPr>
        <w:t>Областное Отделение ВДПО.</w:t>
      </w:r>
    </w:p>
    <w:p w:rsidR="0032512B" w:rsidRPr="0032512B" w:rsidRDefault="0032512B" w:rsidP="0032512B">
      <w:pPr>
        <w:ind w:firstLine="851"/>
        <w:rPr>
          <w:sz w:val="24"/>
          <w:szCs w:val="24"/>
        </w:rPr>
      </w:pPr>
      <w:r w:rsidRPr="0032512B">
        <w:rPr>
          <w:b/>
          <w:sz w:val="24"/>
          <w:szCs w:val="24"/>
        </w:rPr>
        <w:t>Цена контракта:</w:t>
      </w:r>
      <w:r w:rsidRPr="0032512B">
        <w:rPr>
          <w:sz w:val="24"/>
          <w:szCs w:val="24"/>
        </w:rPr>
        <w:t xml:space="preserve">  </w:t>
      </w:r>
      <w:r>
        <w:rPr>
          <w:sz w:val="24"/>
          <w:szCs w:val="24"/>
        </w:rPr>
        <w:t>346 320,00</w:t>
      </w:r>
      <w:r w:rsidRPr="0032512B">
        <w:rPr>
          <w:sz w:val="24"/>
          <w:szCs w:val="24"/>
        </w:rPr>
        <w:t xml:space="preserve"> руб. </w:t>
      </w:r>
    </w:p>
    <w:p w:rsidR="0032512B" w:rsidRPr="009746FA" w:rsidRDefault="0032512B" w:rsidP="0032512B">
      <w:pPr>
        <w:ind w:firstLine="851"/>
        <w:rPr>
          <w:sz w:val="24"/>
          <w:szCs w:val="24"/>
        </w:rPr>
      </w:pPr>
      <w:r w:rsidRPr="009746FA">
        <w:rPr>
          <w:b/>
          <w:sz w:val="24"/>
          <w:szCs w:val="24"/>
        </w:rPr>
        <w:t>Срок исполнения контракта:</w:t>
      </w:r>
      <w:r w:rsidRPr="009746FA">
        <w:rPr>
          <w:sz w:val="24"/>
          <w:szCs w:val="24"/>
        </w:rPr>
        <w:t xml:space="preserve"> С момента подписания и </w:t>
      </w:r>
      <w:r w:rsidRPr="0032512B">
        <w:rPr>
          <w:sz w:val="24"/>
          <w:szCs w:val="24"/>
        </w:rPr>
        <w:t>действует в течение 24 месяцев с момента подписания</w:t>
      </w:r>
      <w:r w:rsidRPr="009746FA">
        <w:rPr>
          <w:sz w:val="24"/>
          <w:szCs w:val="24"/>
        </w:rPr>
        <w:t>.</w:t>
      </w:r>
    </w:p>
    <w:p w:rsidR="0032512B" w:rsidRDefault="0032512B" w:rsidP="0032512B">
      <w:pPr>
        <w:jc w:val="center"/>
        <w:rPr>
          <w:b/>
          <w:sz w:val="24"/>
          <w:szCs w:val="24"/>
        </w:rPr>
      </w:pPr>
    </w:p>
    <w:p w:rsidR="00D351A8" w:rsidRDefault="00D351A8" w:rsidP="0032512B">
      <w:pPr>
        <w:jc w:val="center"/>
        <w:rPr>
          <w:b/>
          <w:sz w:val="24"/>
          <w:szCs w:val="24"/>
        </w:rPr>
      </w:pPr>
    </w:p>
    <w:p w:rsidR="00D351A8" w:rsidRPr="00BD31A2" w:rsidRDefault="00D351A8" w:rsidP="0032512B">
      <w:pPr>
        <w:jc w:val="center"/>
        <w:rPr>
          <w:b/>
          <w:sz w:val="24"/>
          <w:szCs w:val="24"/>
        </w:rPr>
      </w:pPr>
    </w:p>
    <w:p w:rsidR="0032512B" w:rsidRDefault="0032512B" w:rsidP="0032512B">
      <w:pPr>
        <w:ind w:firstLine="708"/>
        <w:jc w:val="center"/>
        <w:rPr>
          <w:b/>
          <w:sz w:val="24"/>
          <w:szCs w:val="24"/>
        </w:rPr>
      </w:pPr>
      <w:r w:rsidRPr="00BD31A2">
        <w:rPr>
          <w:b/>
          <w:sz w:val="24"/>
          <w:szCs w:val="24"/>
        </w:rPr>
        <w:lastRenderedPageBreak/>
        <w:t>СПЕЦИФИКАЦИ</w:t>
      </w:r>
    </w:p>
    <w:tbl>
      <w:tblPr>
        <w:tblW w:w="16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9"/>
        <w:gridCol w:w="1842"/>
        <w:gridCol w:w="1418"/>
        <w:gridCol w:w="1501"/>
      </w:tblGrid>
      <w:tr w:rsidR="00E271A2" w:rsidRPr="00266E45" w:rsidTr="00D351A8">
        <w:trPr>
          <w:trHeight w:val="167"/>
        </w:trPr>
        <w:tc>
          <w:tcPr>
            <w:tcW w:w="11649" w:type="dxa"/>
            <w:shd w:val="clear" w:color="auto" w:fill="auto"/>
          </w:tcPr>
          <w:p w:rsidR="00E271A2" w:rsidRPr="00AC5677" w:rsidRDefault="00E271A2" w:rsidP="007E6D10">
            <w:pPr>
              <w:jc w:val="center"/>
              <w:rPr>
                <w:sz w:val="16"/>
                <w:szCs w:val="16"/>
              </w:rPr>
            </w:pPr>
            <w:r w:rsidRPr="00AC5677">
              <w:rPr>
                <w:sz w:val="16"/>
                <w:szCs w:val="16"/>
              </w:rPr>
              <w:t>Наименование работ</w:t>
            </w:r>
          </w:p>
        </w:tc>
        <w:tc>
          <w:tcPr>
            <w:tcW w:w="1842" w:type="dxa"/>
            <w:shd w:val="clear" w:color="auto" w:fill="auto"/>
          </w:tcPr>
          <w:p w:rsidR="00E271A2" w:rsidRPr="00AC5677" w:rsidRDefault="00E271A2" w:rsidP="007E6D10">
            <w:pPr>
              <w:jc w:val="center"/>
              <w:rPr>
                <w:sz w:val="16"/>
                <w:szCs w:val="16"/>
              </w:rPr>
            </w:pPr>
            <w:r w:rsidRPr="00AC5677">
              <w:rPr>
                <w:sz w:val="16"/>
                <w:szCs w:val="16"/>
              </w:rPr>
              <w:t>Количество месяцев</w:t>
            </w:r>
          </w:p>
        </w:tc>
        <w:tc>
          <w:tcPr>
            <w:tcW w:w="1418" w:type="dxa"/>
            <w:shd w:val="clear" w:color="auto" w:fill="auto"/>
          </w:tcPr>
          <w:p w:rsidR="00E271A2" w:rsidRPr="00AC5677" w:rsidRDefault="00E271A2" w:rsidP="007E6D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 1 </w:t>
            </w:r>
            <w:r w:rsidRPr="00AC5677">
              <w:rPr>
                <w:sz w:val="16"/>
                <w:szCs w:val="16"/>
              </w:rPr>
              <w:t>месяц</w:t>
            </w:r>
          </w:p>
        </w:tc>
        <w:tc>
          <w:tcPr>
            <w:tcW w:w="1501" w:type="dxa"/>
            <w:shd w:val="clear" w:color="auto" w:fill="auto"/>
          </w:tcPr>
          <w:p w:rsidR="00E271A2" w:rsidRPr="00AC5677" w:rsidRDefault="00E271A2" w:rsidP="007E6D10">
            <w:pPr>
              <w:jc w:val="center"/>
              <w:rPr>
                <w:sz w:val="16"/>
                <w:szCs w:val="16"/>
              </w:rPr>
            </w:pPr>
            <w:r w:rsidRPr="00AC5677">
              <w:rPr>
                <w:sz w:val="16"/>
                <w:szCs w:val="16"/>
              </w:rPr>
              <w:t xml:space="preserve">Сумма </w:t>
            </w:r>
          </w:p>
        </w:tc>
      </w:tr>
      <w:tr w:rsidR="00E271A2" w:rsidTr="00D351A8">
        <w:trPr>
          <w:trHeight w:val="712"/>
        </w:trPr>
        <w:tc>
          <w:tcPr>
            <w:tcW w:w="11649" w:type="dxa"/>
            <w:shd w:val="clear" w:color="auto" w:fill="auto"/>
          </w:tcPr>
          <w:p w:rsidR="00E271A2" w:rsidRPr="008A4229" w:rsidRDefault="00E271A2" w:rsidP="007E6D10">
            <w:pPr>
              <w:pStyle w:val="af0"/>
              <w:tabs>
                <w:tab w:val="left" w:pos="0"/>
              </w:tabs>
              <w:spacing w:after="0"/>
              <w:jc w:val="left"/>
              <w:rPr>
                <w:b/>
                <w:color w:val="000000"/>
              </w:rPr>
            </w:pPr>
            <w:r w:rsidRPr="008A4229">
              <w:t>Оказание услуг по техническому обслуживанию и текущему ремонту автоматической установки пожарной сигнализации, систем оповещения и управления эвакуацией людей при пожаре, системы передачи извещений в подразделение пожарной охраны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71A2" w:rsidRPr="00E271A2" w:rsidRDefault="00E271A2" w:rsidP="007E6D10">
            <w:pPr>
              <w:jc w:val="center"/>
              <w:rPr>
                <w:sz w:val="24"/>
                <w:szCs w:val="24"/>
              </w:rPr>
            </w:pPr>
            <w:r w:rsidRPr="00E271A2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71A2" w:rsidRPr="00E271A2" w:rsidRDefault="00E271A2" w:rsidP="007E6D10">
            <w:pPr>
              <w:jc w:val="center"/>
              <w:rPr>
                <w:sz w:val="24"/>
                <w:szCs w:val="24"/>
              </w:rPr>
            </w:pPr>
            <w:r w:rsidRPr="00E271A2">
              <w:rPr>
                <w:sz w:val="24"/>
                <w:szCs w:val="24"/>
              </w:rPr>
              <w:t>14 430,00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271A2" w:rsidRPr="00E271A2" w:rsidRDefault="00E271A2" w:rsidP="007E6D10">
            <w:pPr>
              <w:jc w:val="center"/>
              <w:rPr>
                <w:sz w:val="24"/>
                <w:szCs w:val="24"/>
              </w:rPr>
            </w:pPr>
            <w:r w:rsidRPr="00E271A2">
              <w:rPr>
                <w:sz w:val="24"/>
                <w:szCs w:val="24"/>
              </w:rPr>
              <w:t>346 320,00</w:t>
            </w:r>
          </w:p>
        </w:tc>
      </w:tr>
      <w:tr w:rsidR="00E271A2" w:rsidTr="00D351A8">
        <w:trPr>
          <w:trHeight w:val="388"/>
        </w:trPr>
        <w:tc>
          <w:tcPr>
            <w:tcW w:w="14909" w:type="dxa"/>
            <w:gridSpan w:val="3"/>
            <w:shd w:val="clear" w:color="auto" w:fill="auto"/>
            <w:vAlign w:val="center"/>
          </w:tcPr>
          <w:p w:rsidR="00E271A2" w:rsidRPr="00E271A2" w:rsidRDefault="00E271A2" w:rsidP="00E271A2">
            <w:pPr>
              <w:tabs>
                <w:tab w:val="left" w:pos="9195"/>
              </w:tabs>
              <w:jc w:val="center"/>
              <w:rPr>
                <w:sz w:val="24"/>
                <w:szCs w:val="24"/>
              </w:rPr>
            </w:pPr>
            <w:r w:rsidRPr="00E271A2">
              <w:rPr>
                <w:sz w:val="24"/>
                <w:szCs w:val="24"/>
              </w:rPr>
              <w:t>Итого: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271A2" w:rsidRPr="00E271A2" w:rsidRDefault="00E271A2" w:rsidP="00E271A2">
            <w:pPr>
              <w:jc w:val="center"/>
              <w:rPr>
                <w:b/>
                <w:sz w:val="24"/>
                <w:szCs w:val="24"/>
              </w:rPr>
            </w:pPr>
            <w:r w:rsidRPr="00E271A2">
              <w:rPr>
                <w:b/>
                <w:sz w:val="24"/>
                <w:szCs w:val="24"/>
              </w:rPr>
              <w:t>346 320,00</w:t>
            </w:r>
          </w:p>
        </w:tc>
      </w:tr>
    </w:tbl>
    <w:p w:rsidR="0032512B" w:rsidRDefault="0032512B" w:rsidP="004A64F2">
      <w:pPr>
        <w:ind w:firstLine="708"/>
        <w:jc w:val="center"/>
        <w:rPr>
          <w:sz w:val="22"/>
          <w:szCs w:val="22"/>
        </w:rPr>
      </w:pPr>
    </w:p>
    <w:p w:rsidR="00E271A2" w:rsidRPr="00067BF9" w:rsidRDefault="00E271A2" w:rsidP="00E271A2">
      <w:pPr>
        <w:ind w:left="690"/>
        <w:jc w:val="center"/>
        <w:rPr>
          <w:b/>
          <w:color w:val="000000"/>
          <w:sz w:val="24"/>
          <w:szCs w:val="24"/>
        </w:rPr>
      </w:pPr>
      <w:r w:rsidRPr="00067BF9">
        <w:rPr>
          <w:b/>
          <w:sz w:val="24"/>
          <w:szCs w:val="24"/>
        </w:rPr>
        <w:t xml:space="preserve">20. Номер закупки: № </w:t>
      </w:r>
      <w:r w:rsidRPr="00067BF9">
        <w:rPr>
          <w:b/>
          <w:color w:val="000000"/>
          <w:sz w:val="24"/>
          <w:szCs w:val="24"/>
        </w:rPr>
        <w:t>03402000033190169820001</w:t>
      </w:r>
      <w:r w:rsidRPr="00067BF9">
        <w:rPr>
          <w:b/>
          <w:sz w:val="24"/>
          <w:szCs w:val="24"/>
        </w:rPr>
        <w:t xml:space="preserve"> (электронный аукцион);</w:t>
      </w:r>
    </w:p>
    <w:p w:rsidR="00E271A2" w:rsidRPr="00067BF9" w:rsidRDefault="00E271A2" w:rsidP="00E271A2">
      <w:pPr>
        <w:ind w:firstLine="708"/>
        <w:jc w:val="center"/>
        <w:rPr>
          <w:sz w:val="24"/>
          <w:szCs w:val="24"/>
        </w:rPr>
      </w:pPr>
    </w:p>
    <w:p w:rsidR="00E271A2" w:rsidRPr="00067BF9" w:rsidRDefault="00E271A2" w:rsidP="00E271A2">
      <w:pPr>
        <w:suppressAutoHyphens/>
        <w:ind w:firstLine="720"/>
        <w:jc w:val="center"/>
        <w:outlineLvl w:val="0"/>
        <w:rPr>
          <w:b/>
          <w:sz w:val="24"/>
          <w:szCs w:val="24"/>
          <w:lang w:eastAsia="ar-SA"/>
        </w:rPr>
      </w:pPr>
      <w:r w:rsidRPr="00067BF9">
        <w:rPr>
          <w:sz w:val="24"/>
          <w:szCs w:val="24"/>
        </w:rPr>
        <w:t xml:space="preserve">Наименование объекта закупки: </w:t>
      </w:r>
      <w:r w:rsidRPr="00067BF9">
        <w:rPr>
          <w:b/>
          <w:sz w:val="24"/>
          <w:szCs w:val="24"/>
          <w:lang w:eastAsia="ar-SA"/>
        </w:rPr>
        <w:t xml:space="preserve">Оказание услуг по проведение лабораторных исследований </w:t>
      </w:r>
    </w:p>
    <w:p w:rsidR="00E271A2" w:rsidRPr="00067BF9" w:rsidRDefault="00E271A2" w:rsidP="00E271A2">
      <w:pPr>
        <w:suppressAutoHyphens/>
        <w:ind w:firstLine="720"/>
        <w:jc w:val="center"/>
        <w:outlineLvl w:val="0"/>
        <w:rPr>
          <w:b/>
          <w:sz w:val="24"/>
          <w:szCs w:val="24"/>
          <w:lang w:eastAsia="ar-SA"/>
        </w:rPr>
      </w:pPr>
      <w:r w:rsidRPr="00067BF9">
        <w:rPr>
          <w:b/>
          <w:sz w:val="24"/>
          <w:szCs w:val="24"/>
          <w:lang w:eastAsia="ar-SA"/>
        </w:rPr>
        <w:t xml:space="preserve">(Качественное и количественное определение </w:t>
      </w:r>
      <w:proofErr w:type="spellStart"/>
      <w:r w:rsidRPr="00067BF9">
        <w:rPr>
          <w:b/>
          <w:sz w:val="24"/>
          <w:szCs w:val="24"/>
          <w:lang w:eastAsia="ar-SA"/>
        </w:rPr>
        <w:t>карбогидрат-дефицитного</w:t>
      </w:r>
      <w:proofErr w:type="spellEnd"/>
      <w:r w:rsidRPr="00067BF9">
        <w:rPr>
          <w:b/>
          <w:sz w:val="24"/>
          <w:szCs w:val="24"/>
          <w:lang w:eastAsia="ar-SA"/>
        </w:rPr>
        <w:t xml:space="preserve"> </w:t>
      </w:r>
      <w:proofErr w:type="spellStart"/>
      <w:r w:rsidRPr="00067BF9">
        <w:rPr>
          <w:b/>
          <w:sz w:val="24"/>
          <w:szCs w:val="24"/>
          <w:lang w:eastAsia="ar-SA"/>
        </w:rPr>
        <w:t>трансферина</w:t>
      </w:r>
      <w:proofErr w:type="spellEnd"/>
      <w:r w:rsidRPr="00067BF9">
        <w:rPr>
          <w:b/>
          <w:sz w:val="24"/>
          <w:szCs w:val="24"/>
          <w:lang w:eastAsia="ar-SA"/>
        </w:rPr>
        <w:t xml:space="preserve"> (CDT) в сыворотке крови методом капиллярного электрофореза, определение </w:t>
      </w:r>
      <w:proofErr w:type="spellStart"/>
      <w:r w:rsidRPr="00067BF9">
        <w:rPr>
          <w:b/>
          <w:sz w:val="24"/>
          <w:szCs w:val="24"/>
          <w:lang w:eastAsia="ar-SA"/>
        </w:rPr>
        <w:t>психоактивных</w:t>
      </w:r>
      <w:proofErr w:type="spellEnd"/>
      <w:r w:rsidRPr="00067BF9">
        <w:rPr>
          <w:b/>
          <w:sz w:val="24"/>
          <w:szCs w:val="24"/>
          <w:lang w:eastAsia="ar-SA"/>
        </w:rPr>
        <w:t xml:space="preserve"> веществ в моче)</w:t>
      </w:r>
      <w:r w:rsidRPr="00067BF9">
        <w:rPr>
          <w:b/>
          <w:sz w:val="24"/>
          <w:szCs w:val="24"/>
        </w:rPr>
        <w:t>.</w:t>
      </w:r>
    </w:p>
    <w:p w:rsidR="00E271A2" w:rsidRPr="00067BF9" w:rsidRDefault="00E271A2" w:rsidP="00E271A2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271A2" w:rsidRPr="00067BF9" w:rsidRDefault="00E271A2" w:rsidP="00E271A2">
      <w:pPr>
        <w:pStyle w:val="217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  <w:r w:rsidRPr="00067BF9">
        <w:rPr>
          <w:rFonts w:ascii="Times New Roman" w:hAnsi="Times New Roman"/>
          <w:b/>
          <w:szCs w:val="24"/>
        </w:rPr>
        <w:t>Срок поставки товара:</w:t>
      </w:r>
      <w:r w:rsidRPr="00067BF9">
        <w:rPr>
          <w:rFonts w:ascii="Times New Roman" w:hAnsi="Times New Roman"/>
          <w:szCs w:val="24"/>
        </w:rPr>
        <w:t xml:space="preserve"> </w:t>
      </w:r>
      <w:r w:rsidRPr="00067BF9">
        <w:rPr>
          <w:rFonts w:ascii="Times New Roman" w:hAnsi="Times New Roman"/>
          <w:bCs/>
          <w:iCs/>
          <w:kern w:val="1"/>
          <w:szCs w:val="24"/>
        </w:rPr>
        <w:t xml:space="preserve">на площадях  Исполнителя на территории </w:t>
      </w:r>
      <w:proofErr w:type="gramStart"/>
      <w:r w:rsidRPr="00067BF9">
        <w:rPr>
          <w:rFonts w:ascii="Times New Roman" w:hAnsi="Times New Roman"/>
          <w:bCs/>
          <w:iCs/>
          <w:kern w:val="1"/>
          <w:szCs w:val="24"/>
        </w:rPr>
        <w:t>г</w:t>
      </w:r>
      <w:proofErr w:type="gramEnd"/>
      <w:r w:rsidRPr="00067BF9">
        <w:rPr>
          <w:rFonts w:ascii="Times New Roman" w:hAnsi="Times New Roman"/>
          <w:bCs/>
          <w:iCs/>
          <w:kern w:val="1"/>
          <w:szCs w:val="24"/>
        </w:rPr>
        <w:t xml:space="preserve">. Кирова в соответствии с Техническим заданием по адресу: </w:t>
      </w:r>
      <w:r w:rsidRPr="00067BF9">
        <w:rPr>
          <w:rFonts w:ascii="Times New Roman" w:hAnsi="Times New Roman"/>
          <w:b/>
          <w:szCs w:val="24"/>
        </w:rPr>
        <w:t>610033, Кировская область, город Киров, Студенческий проезд, дом 7</w:t>
      </w:r>
      <w:r w:rsidRPr="00067BF9">
        <w:rPr>
          <w:rFonts w:ascii="Times New Roman" w:hAnsi="Times New Roman"/>
          <w:szCs w:val="24"/>
        </w:rPr>
        <w:t>.</w:t>
      </w:r>
    </w:p>
    <w:p w:rsidR="00E271A2" w:rsidRPr="00067BF9" w:rsidRDefault="00E271A2" w:rsidP="00E271A2">
      <w:pPr>
        <w:pStyle w:val="216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067BF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067BF9">
        <w:rPr>
          <w:rFonts w:ascii="Times New Roman" w:hAnsi="Times New Roman"/>
          <w:szCs w:val="24"/>
        </w:rPr>
        <w:t xml:space="preserve">  </w:t>
      </w:r>
      <w:r w:rsidRPr="00067BF9">
        <w:rPr>
          <w:rFonts w:ascii="Times New Roman" w:hAnsi="Times New Roman"/>
          <w:b/>
          <w:szCs w:val="24"/>
        </w:rPr>
        <w:t>332 100,00</w:t>
      </w:r>
      <w:r w:rsidRPr="00067BF9">
        <w:rPr>
          <w:rFonts w:ascii="Times New Roman" w:hAnsi="Times New Roman"/>
          <w:szCs w:val="24"/>
        </w:rPr>
        <w:t xml:space="preserve"> руб. </w:t>
      </w:r>
    </w:p>
    <w:p w:rsidR="00E271A2" w:rsidRPr="00067BF9" w:rsidRDefault="00E271A2" w:rsidP="00E271A2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Дата заключения контракта:</w:t>
      </w:r>
      <w:r w:rsidR="007E6D10">
        <w:rPr>
          <w:sz w:val="24"/>
          <w:szCs w:val="24"/>
        </w:rPr>
        <w:t xml:space="preserve">  30</w:t>
      </w:r>
      <w:r w:rsidRPr="00067BF9">
        <w:rPr>
          <w:sz w:val="24"/>
          <w:szCs w:val="24"/>
        </w:rPr>
        <w:t xml:space="preserve">.12.2019г. </w:t>
      </w:r>
    </w:p>
    <w:p w:rsidR="00E271A2" w:rsidRPr="00067BF9" w:rsidRDefault="00E271A2" w:rsidP="00E271A2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Наименование поставщика:</w:t>
      </w:r>
      <w:r w:rsidRPr="00067BF9">
        <w:rPr>
          <w:sz w:val="24"/>
          <w:szCs w:val="24"/>
        </w:rPr>
        <w:t xml:space="preserve"> </w:t>
      </w:r>
      <w:r w:rsidRPr="00067BF9">
        <w:rPr>
          <w:b/>
          <w:sz w:val="24"/>
          <w:szCs w:val="24"/>
        </w:rPr>
        <w:t>КОГБУЗ "КОНД".</w:t>
      </w:r>
    </w:p>
    <w:p w:rsidR="00E271A2" w:rsidRPr="00067BF9" w:rsidRDefault="00E271A2" w:rsidP="00E271A2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Цена контракта:</w:t>
      </w:r>
      <w:r w:rsidRPr="00067BF9">
        <w:rPr>
          <w:sz w:val="24"/>
          <w:szCs w:val="24"/>
        </w:rPr>
        <w:t xml:space="preserve">  332 100,00 руб. </w:t>
      </w:r>
    </w:p>
    <w:p w:rsidR="00E271A2" w:rsidRPr="00067BF9" w:rsidRDefault="00E271A2" w:rsidP="00E271A2">
      <w:pPr>
        <w:ind w:firstLine="851"/>
        <w:rPr>
          <w:sz w:val="24"/>
          <w:szCs w:val="24"/>
        </w:rPr>
      </w:pPr>
      <w:r w:rsidRPr="00067BF9">
        <w:rPr>
          <w:b/>
          <w:sz w:val="24"/>
          <w:szCs w:val="24"/>
        </w:rPr>
        <w:t>Срок исполнения контракта:</w:t>
      </w:r>
      <w:r w:rsidRPr="00067BF9">
        <w:rPr>
          <w:sz w:val="24"/>
          <w:szCs w:val="24"/>
        </w:rPr>
        <w:t xml:space="preserve"> С момента подписания и </w:t>
      </w:r>
      <w:r w:rsidRPr="00067BF9">
        <w:rPr>
          <w:b/>
          <w:sz w:val="24"/>
          <w:szCs w:val="24"/>
          <w:lang w:eastAsia="ar-SA"/>
        </w:rPr>
        <w:t>действует до 31.12.2020года</w:t>
      </w:r>
      <w:r w:rsidRPr="00067BF9">
        <w:rPr>
          <w:sz w:val="24"/>
          <w:szCs w:val="24"/>
        </w:rPr>
        <w:t>.</w:t>
      </w:r>
    </w:p>
    <w:p w:rsidR="00E271A2" w:rsidRPr="00067BF9" w:rsidRDefault="00E271A2" w:rsidP="00E271A2">
      <w:pPr>
        <w:jc w:val="center"/>
        <w:rPr>
          <w:b/>
          <w:sz w:val="24"/>
          <w:szCs w:val="24"/>
        </w:rPr>
      </w:pPr>
    </w:p>
    <w:p w:rsidR="00E271A2" w:rsidRPr="00067BF9" w:rsidRDefault="00E271A2" w:rsidP="00E271A2">
      <w:pPr>
        <w:ind w:firstLine="708"/>
        <w:jc w:val="center"/>
        <w:rPr>
          <w:b/>
          <w:sz w:val="24"/>
          <w:szCs w:val="24"/>
        </w:rPr>
      </w:pPr>
      <w:r w:rsidRPr="00067BF9">
        <w:rPr>
          <w:b/>
          <w:sz w:val="24"/>
          <w:szCs w:val="24"/>
        </w:rPr>
        <w:t>СПЕЦИФИКАЦИ</w:t>
      </w:r>
    </w:p>
    <w:tbl>
      <w:tblPr>
        <w:tblW w:w="16302" w:type="dxa"/>
        <w:tblInd w:w="-176" w:type="dxa"/>
        <w:tblLayout w:type="fixed"/>
        <w:tblLook w:val="00A0"/>
      </w:tblPr>
      <w:tblGrid>
        <w:gridCol w:w="717"/>
        <w:gridCol w:w="9915"/>
        <w:gridCol w:w="1701"/>
        <w:gridCol w:w="1134"/>
        <w:gridCol w:w="1418"/>
        <w:gridCol w:w="1417"/>
      </w:tblGrid>
      <w:tr w:rsidR="00487F6D" w:rsidRPr="00F511F9" w:rsidTr="00487F6D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51A79">
              <w:rPr>
                <w:kern w:val="1"/>
                <w:sz w:val="16"/>
                <w:szCs w:val="16"/>
              </w:rPr>
              <w:t>п</w:t>
            </w:r>
            <w:proofErr w:type="spellEnd"/>
            <w:proofErr w:type="gramEnd"/>
            <w:r w:rsidRPr="00851A79">
              <w:rPr>
                <w:kern w:val="1"/>
                <w:sz w:val="16"/>
                <w:szCs w:val="16"/>
              </w:rPr>
              <w:t>/</w:t>
            </w:r>
            <w:proofErr w:type="spellStart"/>
            <w:r w:rsidRPr="00851A79">
              <w:rPr>
                <w:kern w:val="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>Наименование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>Цена за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271A2" w:rsidRPr="00851A79" w:rsidRDefault="00E271A2" w:rsidP="00487F6D">
            <w:pPr>
              <w:suppressAutoHyphens/>
              <w:jc w:val="center"/>
              <w:rPr>
                <w:kern w:val="1"/>
                <w:sz w:val="16"/>
                <w:szCs w:val="16"/>
              </w:rPr>
            </w:pPr>
            <w:r w:rsidRPr="00851A79">
              <w:rPr>
                <w:kern w:val="1"/>
                <w:sz w:val="16"/>
                <w:szCs w:val="16"/>
              </w:rPr>
              <w:t>Сумма</w:t>
            </w:r>
          </w:p>
        </w:tc>
      </w:tr>
      <w:tr w:rsidR="00487F6D" w:rsidRPr="00F511F9" w:rsidTr="00487F6D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</w:tcPr>
          <w:p w:rsidR="00E271A2" w:rsidRPr="00F511F9" w:rsidRDefault="00E271A2" w:rsidP="007E6D10">
            <w:pPr>
              <w:suppressAutoHyphens/>
              <w:jc w:val="center"/>
              <w:rPr>
                <w:kern w:val="1"/>
              </w:rPr>
            </w:pPr>
            <w:r w:rsidRPr="00F511F9">
              <w:rPr>
                <w:kern w:val="1"/>
              </w:rPr>
              <w:t>1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F511F9" w:rsidRDefault="00E271A2" w:rsidP="007E6D10">
            <w:pPr>
              <w:suppressAutoHyphens/>
              <w:rPr>
                <w:kern w:val="1"/>
              </w:rPr>
            </w:pPr>
            <w:r w:rsidRPr="009D1139">
              <w:t xml:space="preserve">Качественное и количественное определение </w:t>
            </w:r>
            <w:proofErr w:type="spellStart"/>
            <w:r w:rsidRPr="009D1139">
              <w:t>карбогидрат-дефицитного</w:t>
            </w:r>
            <w:proofErr w:type="spellEnd"/>
            <w:r w:rsidRPr="009D1139">
              <w:t xml:space="preserve"> </w:t>
            </w:r>
            <w:proofErr w:type="spellStart"/>
            <w:r w:rsidRPr="009D1139">
              <w:t>трансферина</w:t>
            </w:r>
            <w:proofErr w:type="spellEnd"/>
            <w:r w:rsidRPr="009D1139">
              <w:t xml:space="preserve"> (CDT) в сыворотке крови методом капиллярного электрофореза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F511F9" w:rsidRDefault="00E271A2" w:rsidP="00E271A2">
            <w:pPr>
              <w:suppressAutoHyphens/>
              <w:jc w:val="center"/>
              <w:rPr>
                <w:kern w:val="1"/>
              </w:rPr>
            </w:pPr>
            <w:proofErr w:type="spellStart"/>
            <w:r w:rsidRPr="009D1139">
              <w:t>Усл.ед</w:t>
            </w:r>
            <w:proofErr w:type="spellEnd"/>
            <w:r w:rsidRPr="009D1139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2 750,00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222 750,00</w:t>
            </w:r>
          </w:p>
        </w:tc>
      </w:tr>
      <w:tr w:rsidR="00487F6D" w:rsidRPr="00F511F9" w:rsidTr="00487F6D">
        <w:trPr>
          <w:trHeight w:val="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</w:tcPr>
          <w:p w:rsidR="00E271A2" w:rsidRPr="00F511F9" w:rsidRDefault="00E271A2" w:rsidP="007E6D10">
            <w:pPr>
              <w:suppressAutoHyphens/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F511F9" w:rsidRDefault="00E271A2" w:rsidP="007E6D10">
            <w:pPr>
              <w:suppressAutoHyphens/>
              <w:rPr>
                <w:kern w:val="1"/>
              </w:rPr>
            </w:pPr>
            <w:r w:rsidRPr="009D1139">
              <w:t xml:space="preserve">Определение </w:t>
            </w:r>
            <w:proofErr w:type="spellStart"/>
            <w:r w:rsidRPr="009D1139">
              <w:t>психоактивных</w:t>
            </w:r>
            <w:proofErr w:type="spellEnd"/>
            <w:r w:rsidRPr="009D1139">
              <w:t xml:space="preserve"> веществ в моче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F511F9" w:rsidRDefault="00E271A2" w:rsidP="00E271A2">
            <w:pPr>
              <w:suppressAutoHyphens/>
              <w:jc w:val="center"/>
              <w:rPr>
                <w:kern w:val="1"/>
              </w:rPr>
            </w:pPr>
            <w:proofErr w:type="spellStart"/>
            <w:r w:rsidRPr="009D1139">
              <w:t>Усл.ед</w:t>
            </w:r>
            <w:proofErr w:type="spellEnd"/>
            <w:r w:rsidRPr="009D1139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1 350,00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E271A2">
              <w:rPr>
                <w:kern w:val="1"/>
                <w:sz w:val="24"/>
                <w:szCs w:val="24"/>
              </w:rPr>
              <w:t>109 350,00</w:t>
            </w:r>
          </w:p>
        </w:tc>
      </w:tr>
      <w:tr w:rsidR="00E271A2" w:rsidRPr="00F511F9" w:rsidTr="00487F6D">
        <w:trPr>
          <w:trHeight w:val="360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271A2" w:rsidRPr="00E271A2" w:rsidRDefault="00E271A2" w:rsidP="007E6D10">
            <w:pPr>
              <w:suppressAutoHyphens/>
              <w:jc w:val="right"/>
              <w:rPr>
                <w:b/>
                <w:kern w:val="1"/>
                <w:sz w:val="24"/>
                <w:szCs w:val="24"/>
              </w:rPr>
            </w:pPr>
            <w:r w:rsidRPr="00E271A2">
              <w:rPr>
                <w:b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271A2" w:rsidRPr="00E271A2" w:rsidRDefault="00E271A2" w:rsidP="007E6D10">
            <w:pPr>
              <w:suppressAutoHyphens/>
              <w:jc w:val="center"/>
              <w:rPr>
                <w:b/>
                <w:kern w:val="1"/>
                <w:sz w:val="24"/>
                <w:szCs w:val="24"/>
              </w:rPr>
            </w:pPr>
            <w:r w:rsidRPr="00E271A2">
              <w:rPr>
                <w:b/>
                <w:kern w:val="1"/>
                <w:sz w:val="24"/>
                <w:szCs w:val="24"/>
              </w:rPr>
              <w:t>332 100,00</w:t>
            </w:r>
          </w:p>
        </w:tc>
      </w:tr>
    </w:tbl>
    <w:p w:rsidR="00E271A2" w:rsidRDefault="00E271A2" w:rsidP="004A64F2">
      <w:pPr>
        <w:ind w:firstLine="708"/>
        <w:jc w:val="center"/>
        <w:rPr>
          <w:sz w:val="22"/>
          <w:szCs w:val="22"/>
        </w:rPr>
      </w:pPr>
    </w:p>
    <w:p w:rsidR="008D266E" w:rsidRPr="00BD31A2" w:rsidRDefault="00C34C68" w:rsidP="008D266E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3C" w:rsidRDefault="00616F3C" w:rsidP="00365AA4">
      <w:r>
        <w:separator/>
      </w:r>
    </w:p>
  </w:endnote>
  <w:endnote w:type="continuationSeparator" w:id="0">
    <w:p w:rsidR="00616F3C" w:rsidRDefault="00616F3C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3C" w:rsidRDefault="00616F3C" w:rsidP="00365AA4">
      <w:r>
        <w:separator/>
      </w:r>
    </w:p>
  </w:footnote>
  <w:footnote w:type="continuationSeparator" w:id="0">
    <w:p w:rsidR="00616F3C" w:rsidRDefault="00616F3C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6B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27059D3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7ED74C5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25E1CF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C8D52BE"/>
    <w:multiLevelType w:val="hybridMultilevel"/>
    <w:tmpl w:val="19982456"/>
    <w:lvl w:ilvl="0" w:tplc="34E6CAA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A42F8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F86650B"/>
    <w:multiLevelType w:val="hybridMultilevel"/>
    <w:tmpl w:val="412E0D68"/>
    <w:lvl w:ilvl="0" w:tplc="036480D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81204"/>
    <w:multiLevelType w:val="hybridMultilevel"/>
    <w:tmpl w:val="A1E2F404"/>
    <w:lvl w:ilvl="0" w:tplc="2B4429E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0F7803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31B5B"/>
    <w:rsid w:val="000326D3"/>
    <w:rsid w:val="000374E6"/>
    <w:rsid w:val="00042C1C"/>
    <w:rsid w:val="00050506"/>
    <w:rsid w:val="00051511"/>
    <w:rsid w:val="00057C59"/>
    <w:rsid w:val="00063EF2"/>
    <w:rsid w:val="00067BF9"/>
    <w:rsid w:val="00074321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D1BF4"/>
    <w:rsid w:val="00102CF9"/>
    <w:rsid w:val="00103A80"/>
    <w:rsid w:val="00106714"/>
    <w:rsid w:val="00106987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3831"/>
    <w:rsid w:val="00183874"/>
    <w:rsid w:val="0018634D"/>
    <w:rsid w:val="00186F0C"/>
    <w:rsid w:val="00195989"/>
    <w:rsid w:val="0019626D"/>
    <w:rsid w:val="001A3BF5"/>
    <w:rsid w:val="001B7571"/>
    <w:rsid w:val="001C4BE3"/>
    <w:rsid w:val="001C61D7"/>
    <w:rsid w:val="001D652D"/>
    <w:rsid w:val="001E1586"/>
    <w:rsid w:val="001F7468"/>
    <w:rsid w:val="0020016F"/>
    <w:rsid w:val="00202AF5"/>
    <w:rsid w:val="002070F1"/>
    <w:rsid w:val="002123CE"/>
    <w:rsid w:val="00213E10"/>
    <w:rsid w:val="00222528"/>
    <w:rsid w:val="00231124"/>
    <w:rsid w:val="002320B0"/>
    <w:rsid w:val="0023599A"/>
    <w:rsid w:val="00237A78"/>
    <w:rsid w:val="002610F7"/>
    <w:rsid w:val="002814B6"/>
    <w:rsid w:val="002818F2"/>
    <w:rsid w:val="00295618"/>
    <w:rsid w:val="00296CE1"/>
    <w:rsid w:val="002A02C0"/>
    <w:rsid w:val="002A7E6D"/>
    <w:rsid w:val="002B001B"/>
    <w:rsid w:val="002C2616"/>
    <w:rsid w:val="002C684A"/>
    <w:rsid w:val="002E69A9"/>
    <w:rsid w:val="00301906"/>
    <w:rsid w:val="00306F57"/>
    <w:rsid w:val="00321790"/>
    <w:rsid w:val="0032512B"/>
    <w:rsid w:val="00327A17"/>
    <w:rsid w:val="00334348"/>
    <w:rsid w:val="00336A15"/>
    <w:rsid w:val="0034363A"/>
    <w:rsid w:val="00356A68"/>
    <w:rsid w:val="00365AA4"/>
    <w:rsid w:val="00376DC2"/>
    <w:rsid w:val="00395DFF"/>
    <w:rsid w:val="003A5DDB"/>
    <w:rsid w:val="003A721C"/>
    <w:rsid w:val="003B270E"/>
    <w:rsid w:val="003C6C74"/>
    <w:rsid w:val="003E3EE3"/>
    <w:rsid w:val="003E4119"/>
    <w:rsid w:val="003E4FC4"/>
    <w:rsid w:val="003F1FEE"/>
    <w:rsid w:val="0040339A"/>
    <w:rsid w:val="00422C06"/>
    <w:rsid w:val="00427602"/>
    <w:rsid w:val="00436FEC"/>
    <w:rsid w:val="00456ED7"/>
    <w:rsid w:val="004650CA"/>
    <w:rsid w:val="004718AF"/>
    <w:rsid w:val="00475332"/>
    <w:rsid w:val="00475551"/>
    <w:rsid w:val="00487F6D"/>
    <w:rsid w:val="00492D17"/>
    <w:rsid w:val="00493730"/>
    <w:rsid w:val="004938E6"/>
    <w:rsid w:val="004A397F"/>
    <w:rsid w:val="004A64F2"/>
    <w:rsid w:val="004B42CB"/>
    <w:rsid w:val="004D0C6E"/>
    <w:rsid w:val="004E2EE3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7710D"/>
    <w:rsid w:val="005907A8"/>
    <w:rsid w:val="0059341C"/>
    <w:rsid w:val="005A3102"/>
    <w:rsid w:val="005A4903"/>
    <w:rsid w:val="005B67DE"/>
    <w:rsid w:val="005C250A"/>
    <w:rsid w:val="005C5F88"/>
    <w:rsid w:val="005C6EA8"/>
    <w:rsid w:val="005F35E7"/>
    <w:rsid w:val="00616F3C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790B"/>
    <w:rsid w:val="0069304F"/>
    <w:rsid w:val="006971E4"/>
    <w:rsid w:val="006A4A41"/>
    <w:rsid w:val="006A6565"/>
    <w:rsid w:val="006B2513"/>
    <w:rsid w:val="006D2338"/>
    <w:rsid w:val="006E0E64"/>
    <w:rsid w:val="006F515F"/>
    <w:rsid w:val="006F5346"/>
    <w:rsid w:val="00720839"/>
    <w:rsid w:val="00721978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FB1"/>
    <w:rsid w:val="007E6D10"/>
    <w:rsid w:val="007F3FCA"/>
    <w:rsid w:val="00802F51"/>
    <w:rsid w:val="0081792A"/>
    <w:rsid w:val="0082338F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8161C"/>
    <w:rsid w:val="0088447D"/>
    <w:rsid w:val="00884D6D"/>
    <w:rsid w:val="00884FF0"/>
    <w:rsid w:val="00892256"/>
    <w:rsid w:val="008A480A"/>
    <w:rsid w:val="008A5207"/>
    <w:rsid w:val="008C3198"/>
    <w:rsid w:val="008D01FA"/>
    <w:rsid w:val="008D266E"/>
    <w:rsid w:val="008E5971"/>
    <w:rsid w:val="008F71D1"/>
    <w:rsid w:val="009138FB"/>
    <w:rsid w:val="00937186"/>
    <w:rsid w:val="009401C6"/>
    <w:rsid w:val="00942447"/>
    <w:rsid w:val="009425A4"/>
    <w:rsid w:val="00965D7E"/>
    <w:rsid w:val="00973D56"/>
    <w:rsid w:val="009746FA"/>
    <w:rsid w:val="00990B7C"/>
    <w:rsid w:val="009A22BA"/>
    <w:rsid w:val="009B3997"/>
    <w:rsid w:val="009B65F6"/>
    <w:rsid w:val="009C6930"/>
    <w:rsid w:val="009E16A1"/>
    <w:rsid w:val="009E2060"/>
    <w:rsid w:val="009E28A6"/>
    <w:rsid w:val="009F0EEA"/>
    <w:rsid w:val="009F4F44"/>
    <w:rsid w:val="009F631D"/>
    <w:rsid w:val="00A00A96"/>
    <w:rsid w:val="00A06612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4D41"/>
    <w:rsid w:val="00B55F59"/>
    <w:rsid w:val="00B6248F"/>
    <w:rsid w:val="00B83A1A"/>
    <w:rsid w:val="00BA1A5C"/>
    <w:rsid w:val="00BB50C9"/>
    <w:rsid w:val="00BB7D96"/>
    <w:rsid w:val="00BD31A2"/>
    <w:rsid w:val="00BD3359"/>
    <w:rsid w:val="00BF0A98"/>
    <w:rsid w:val="00BF15DD"/>
    <w:rsid w:val="00C02FCE"/>
    <w:rsid w:val="00C17A2E"/>
    <w:rsid w:val="00C34C68"/>
    <w:rsid w:val="00C460F9"/>
    <w:rsid w:val="00C47B47"/>
    <w:rsid w:val="00C568A4"/>
    <w:rsid w:val="00C8058B"/>
    <w:rsid w:val="00C938C1"/>
    <w:rsid w:val="00C947F7"/>
    <w:rsid w:val="00CA5DBC"/>
    <w:rsid w:val="00CB08AF"/>
    <w:rsid w:val="00CB6CC0"/>
    <w:rsid w:val="00CE0249"/>
    <w:rsid w:val="00CE1CA4"/>
    <w:rsid w:val="00CE4002"/>
    <w:rsid w:val="00CE5820"/>
    <w:rsid w:val="00CF7598"/>
    <w:rsid w:val="00D02E16"/>
    <w:rsid w:val="00D13764"/>
    <w:rsid w:val="00D3093C"/>
    <w:rsid w:val="00D351A8"/>
    <w:rsid w:val="00D3621C"/>
    <w:rsid w:val="00D40543"/>
    <w:rsid w:val="00D406E3"/>
    <w:rsid w:val="00D41828"/>
    <w:rsid w:val="00D4214C"/>
    <w:rsid w:val="00D45E46"/>
    <w:rsid w:val="00D46F9C"/>
    <w:rsid w:val="00D80EB8"/>
    <w:rsid w:val="00D83EB3"/>
    <w:rsid w:val="00D9324A"/>
    <w:rsid w:val="00D9356B"/>
    <w:rsid w:val="00D94990"/>
    <w:rsid w:val="00D975DF"/>
    <w:rsid w:val="00DA296D"/>
    <w:rsid w:val="00DA538A"/>
    <w:rsid w:val="00DB575B"/>
    <w:rsid w:val="00DB5ED5"/>
    <w:rsid w:val="00DC0154"/>
    <w:rsid w:val="00DC0201"/>
    <w:rsid w:val="00DC19D5"/>
    <w:rsid w:val="00DC6E08"/>
    <w:rsid w:val="00DE7A99"/>
    <w:rsid w:val="00E00C6A"/>
    <w:rsid w:val="00E02990"/>
    <w:rsid w:val="00E04ADC"/>
    <w:rsid w:val="00E05991"/>
    <w:rsid w:val="00E14A3D"/>
    <w:rsid w:val="00E14AC8"/>
    <w:rsid w:val="00E23380"/>
    <w:rsid w:val="00E23CE9"/>
    <w:rsid w:val="00E271A2"/>
    <w:rsid w:val="00E44556"/>
    <w:rsid w:val="00E51B01"/>
    <w:rsid w:val="00E53335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26CF"/>
    <w:rsid w:val="00F33C7C"/>
    <w:rsid w:val="00F432CD"/>
    <w:rsid w:val="00F44402"/>
    <w:rsid w:val="00F45F88"/>
    <w:rsid w:val="00F515F6"/>
    <w:rsid w:val="00F54C20"/>
    <w:rsid w:val="00F63C3A"/>
    <w:rsid w:val="00F713DC"/>
    <w:rsid w:val="00F82764"/>
    <w:rsid w:val="00F93A56"/>
    <w:rsid w:val="00F96253"/>
    <w:rsid w:val="00F97B55"/>
    <w:rsid w:val="00FB531A"/>
    <w:rsid w:val="00FC2AEE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08429-20A0-405A-86D7-DC94E2EF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7794</Words>
  <Characters>44426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52116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9</cp:revision>
  <cp:lastPrinted>2017-09-05T10:52:00Z</cp:lastPrinted>
  <dcterms:created xsi:type="dcterms:W3CDTF">2019-12-13T07:24:00Z</dcterms:created>
  <dcterms:modified xsi:type="dcterms:W3CDTF">2019-12-30T06:13:00Z</dcterms:modified>
</cp:coreProperties>
</file>